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524" w:rsidRDefault="00FE2524" w:rsidP="00FE252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FE2524" w:rsidRDefault="00FE2524" w:rsidP="00FE25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РЕСПУБЛИКА ДАГЕСТАН</w:t>
      </w:r>
    </w:p>
    <w:p w:rsidR="00FE2524" w:rsidRDefault="00FE2524" w:rsidP="00FE25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ГОРОДСКОГО ОКРУГА «ГОРОД ДАГЕСТАНСКИЕ ОГНИ»</w:t>
      </w:r>
    </w:p>
    <w:p w:rsidR="00FE2524" w:rsidRDefault="00FE2524" w:rsidP="00FE25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Муниципальное бюджетное дошкольное образовательное учреждение</w:t>
      </w:r>
    </w:p>
    <w:p w:rsidR="00FE2524" w:rsidRDefault="00FE2524" w:rsidP="00FE25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«Детский сад № 5 «Дружба»</w:t>
      </w:r>
    </w:p>
    <w:p w:rsidR="00FE2524" w:rsidRDefault="00FE2524" w:rsidP="00FE2524">
      <w:pPr>
        <w:spacing w:after="0" w:line="240" w:lineRule="auto"/>
        <w:ind w:left="-567" w:right="283"/>
        <w:jc w:val="center"/>
        <w:rPr>
          <w:rFonts w:ascii="Times New Roman" w:hAnsi="Times New Roman" w:cs="Times New Roman"/>
          <w:b/>
          <w:color w:val="17365D" w:themeColor="text2" w:themeShade="BF"/>
          <w:szCs w:val="28"/>
        </w:rPr>
      </w:pPr>
    </w:p>
    <w:p w:rsidR="00FE2524" w:rsidRDefault="00FE2524" w:rsidP="00FE2524">
      <w:pPr>
        <w:spacing w:after="0" w:line="240" w:lineRule="auto"/>
        <w:ind w:left="-567" w:right="283"/>
        <w:jc w:val="center"/>
        <w:rPr>
          <w:rFonts w:ascii="Times New Roman" w:hAnsi="Times New Roman" w:cs="Times New Roman"/>
          <w:b/>
          <w:color w:val="17365D" w:themeColor="text2" w:themeShade="BF"/>
          <w:u w:val="single"/>
        </w:rPr>
      </w:pPr>
      <w:r>
        <w:rPr>
          <w:rFonts w:ascii="Times New Roman" w:hAnsi="Times New Roman" w:cs="Times New Roman"/>
          <w:b/>
          <w:noProof/>
          <w:color w:val="17365D" w:themeColor="text2" w:themeShade="BF"/>
          <w:u w:val="single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2653665</wp:posOffset>
            </wp:positionH>
            <wp:positionV relativeFrom="paragraph">
              <wp:posOffset>116205</wp:posOffset>
            </wp:positionV>
            <wp:extent cx="1962150" cy="1819275"/>
            <wp:effectExtent l="19050" t="0" r="0" b="0"/>
            <wp:wrapNone/>
            <wp:docPr id="5" name="Рисунок 5" descr="C:\Users\DFYZ\Desktop\сад\печать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FYZ\Desktop\сад\печать 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17365D" w:themeColor="text2" w:themeShade="BF"/>
          <w:u w:val="single"/>
        </w:rPr>
        <w:t>368670, Республика Дагестан, город Дагестанские Огни, пер</w:t>
      </w:r>
      <w:proofErr w:type="gramStart"/>
      <w:r>
        <w:rPr>
          <w:rFonts w:ascii="Times New Roman" w:hAnsi="Times New Roman" w:cs="Times New Roman"/>
          <w:b/>
          <w:color w:val="17365D" w:themeColor="text2" w:themeShade="BF"/>
          <w:u w:val="single"/>
        </w:rPr>
        <w:t>.З</w:t>
      </w:r>
      <w:proofErr w:type="gramEnd"/>
      <w:r>
        <w:rPr>
          <w:rFonts w:ascii="Times New Roman" w:hAnsi="Times New Roman" w:cs="Times New Roman"/>
          <w:b/>
          <w:color w:val="17365D" w:themeColor="text2" w:themeShade="BF"/>
          <w:u w:val="single"/>
        </w:rPr>
        <w:t>вездный, 21 «а»</w:t>
      </w:r>
    </w:p>
    <w:p w:rsidR="00FE2524" w:rsidRDefault="00FE2524" w:rsidP="00FE2524">
      <w:pPr>
        <w:spacing w:after="0" w:line="240" w:lineRule="auto"/>
        <w:ind w:left="-567" w:right="283"/>
        <w:jc w:val="center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b/>
          <w:color w:val="FF0000"/>
          <w:u w:val="single"/>
        </w:rPr>
        <w:t>Е</w:t>
      </w:r>
      <w:proofErr w:type="gramEnd"/>
      <w:r>
        <w:rPr>
          <w:rFonts w:ascii="Times New Roman" w:hAnsi="Times New Roman" w:cs="Times New Roman"/>
          <w:b/>
          <w:color w:val="FF0000"/>
          <w:u w:val="single"/>
          <w:lang w:val="en-US"/>
        </w:rPr>
        <w:t xml:space="preserve">-mail:  </w:t>
      </w:r>
      <w:hyperlink r:id="rId7" w:history="1">
        <w:r>
          <w:rPr>
            <w:rStyle w:val="a5"/>
            <w:rFonts w:ascii="Times New Roman" w:hAnsi="Times New Roman" w:cs="Times New Roman"/>
            <w:b/>
            <w:color w:val="FF0000"/>
            <w:lang w:val="en-US"/>
          </w:rPr>
          <w:t>oqnidou5@mail.ru</w:t>
        </w:r>
      </w:hyperlink>
      <w:r>
        <w:rPr>
          <w:rFonts w:ascii="Times New Roman" w:hAnsi="Times New Roman" w:cs="Times New Roman"/>
          <w:lang w:val="en-US"/>
        </w:rPr>
        <w:t>.</w:t>
      </w:r>
    </w:p>
    <w:p w:rsidR="00FE2524" w:rsidRDefault="00FE2524" w:rsidP="00FE2524">
      <w:pPr>
        <w:rPr>
          <w:lang w:val="en-US"/>
        </w:rPr>
      </w:pPr>
    </w:p>
    <w:p w:rsidR="00FE2524" w:rsidRDefault="00FE2524" w:rsidP="00FE252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FE2524" w:rsidRDefault="00FE2524" w:rsidP="00FE252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Заведующая </w:t>
      </w:r>
    </w:p>
    <w:p w:rsidR="00FE2524" w:rsidRDefault="00FE2524" w:rsidP="00FE252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МБДОУ «Детский сад №5 «Дружба»</w:t>
      </w:r>
    </w:p>
    <w:p w:rsidR="00FE2524" w:rsidRDefault="00FE2524" w:rsidP="00FE252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____________П.М.МАГОМЕДОВА</w:t>
      </w:r>
    </w:p>
    <w:p w:rsidR="00FE2524" w:rsidRDefault="00FE2524" w:rsidP="00FE252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E2524" w:rsidRDefault="00FE2524" w:rsidP="00FE2524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7" o:spid="_x0000_s1026" type="#_x0000_t202" style="position:absolute;margin-left:6pt;margin-top:85.15pt;width:435.15pt;height:1in;z-index:25165824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" filled="f" stroked="f">
            <v:fill o:detectmouseclick="t"/>
            <v:textbox style="mso-next-textbox:#Надпись 7">
              <w:txbxContent>
                <w:p w:rsidR="00FE2524" w:rsidRDefault="00FE2524" w:rsidP="00FE2524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144"/>
                      <w:szCs w:val="144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144"/>
                      <w:szCs w:val="144"/>
                    </w:rPr>
                    <w:t>ПРОЕКТ</w:t>
                  </w:r>
                </w:p>
              </w:txbxContent>
            </v:textbox>
            <w10:wrap type="square" anchorx="margin"/>
          </v:shape>
        </w:pict>
      </w:r>
    </w:p>
    <w:p w:rsidR="00FE2524" w:rsidRDefault="00FE2524" w:rsidP="00FE2524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24550" cy="504825"/>
            <wp:effectExtent l="0" t="0" r="0" b="0"/>
            <wp:docPr id="3" name="Рисунок 9" descr="https://xn--25-mlcao3abhfqg.xn--p1ai/upload/000/u1/0/e/volontyorskaja-masterskaja-anketa-dlja-uchastija-v-obrazovateln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s://xn--25-mlcao3abhfqg.xn--p1ai/upload/000/u1/0/e/volontyorskaja-masterskaja-anketa-dlja-uchastija-v-obrazovatelnom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524" w:rsidRDefault="00FE2524" w:rsidP="00FE252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2524" w:rsidRDefault="00FE2524" w:rsidP="00FE2524">
      <w:pPr>
        <w:jc w:val="center"/>
        <w:rPr>
          <w:rFonts w:ascii="Times New Roman" w:hAnsi="Times New Roman" w:cs="Times New Roman"/>
          <w:b/>
          <w:color w:val="002060"/>
          <w:sz w:val="56"/>
          <w:szCs w:val="56"/>
        </w:rPr>
      </w:pPr>
      <w:r>
        <w:rPr>
          <w:rFonts w:ascii="Times New Roman" w:hAnsi="Times New Roman" w:cs="Times New Roman"/>
          <w:b/>
          <w:color w:val="002060"/>
          <w:sz w:val="56"/>
          <w:szCs w:val="56"/>
        </w:rPr>
        <w:t xml:space="preserve">НА ТЕМУ: </w:t>
      </w:r>
    </w:p>
    <w:p w:rsidR="00FE2524" w:rsidRDefault="00FE2524" w:rsidP="00FE2524">
      <w:pPr>
        <w:jc w:val="center"/>
        <w:rPr>
          <w:rFonts w:ascii="Times New Roman" w:hAnsi="Times New Roman" w:cs="Times New Roman"/>
          <w:b/>
          <w:color w:val="002060"/>
          <w:sz w:val="56"/>
          <w:szCs w:val="56"/>
        </w:rPr>
      </w:pPr>
      <w:r>
        <w:rPr>
          <w:rFonts w:ascii="Times New Roman" w:hAnsi="Times New Roman" w:cs="Times New Roman"/>
          <w:b/>
          <w:color w:val="002060"/>
          <w:sz w:val="56"/>
          <w:szCs w:val="56"/>
        </w:rPr>
        <w:t>«МЫ ВМЕСТЕ»</w:t>
      </w:r>
    </w:p>
    <w:p w:rsidR="00FE2524" w:rsidRDefault="00FE2524" w:rsidP="00FE2524">
      <w:pPr>
        <w:jc w:val="center"/>
        <w:rPr>
          <w:rFonts w:ascii="Times New Roman" w:hAnsi="Times New Roman" w:cs="Times New Roman"/>
          <w:b/>
          <w:color w:val="002060"/>
          <w:sz w:val="72"/>
          <w:szCs w:val="72"/>
        </w:rPr>
      </w:pPr>
      <w:r>
        <w:rPr>
          <w:noProof/>
          <w:lang w:eastAsia="ru-RU"/>
        </w:rPr>
        <w:drawing>
          <wp:inline distT="0" distB="0" distL="0" distR="0">
            <wp:extent cx="4305300" cy="2495550"/>
            <wp:effectExtent l="19050" t="0" r="0" b="0"/>
            <wp:docPr id="2" name="Рисунок 8" descr="https://eng.ufacity.info/upload/iblock/0b0/807987_cu933_6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s://eng.ufacity.info/upload/iblock/0b0/807987_cu933_622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524" w:rsidRDefault="00FE2524" w:rsidP="00FE252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2020год.</w:t>
      </w:r>
    </w:p>
    <w:p w:rsidR="00FE2524" w:rsidRDefault="00FE2524" w:rsidP="00FE252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г. Дагестанские Огни.</w:t>
      </w:r>
    </w:p>
    <w:p w:rsidR="00FE2524" w:rsidRDefault="00FE2524" w:rsidP="00FE252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F47ED4" w:rsidRPr="00CA7761" w:rsidRDefault="00F47ED4" w:rsidP="00F47ED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F47ED4" w:rsidRPr="00CA7761" w:rsidRDefault="00F47ED4" w:rsidP="00F47ED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FE2524" w:rsidRDefault="00FE2524" w:rsidP="00FE252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F47ED4" w:rsidRPr="00FE2524" w:rsidRDefault="00F47ED4" w:rsidP="00FE252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C224A">
        <w:rPr>
          <w:rFonts w:ascii="Times New Roman" w:hAnsi="Times New Roman" w:cs="Times New Roman"/>
          <w:b/>
          <w:color w:val="000000"/>
          <w:sz w:val="28"/>
          <w:szCs w:val="28"/>
        </w:rPr>
        <w:t>Предисловие.</w:t>
      </w:r>
    </w:p>
    <w:p w:rsidR="00151B16" w:rsidRPr="004C224A" w:rsidRDefault="00A11407" w:rsidP="005C355F">
      <w:pPr>
        <w:spacing w:before="150" w:after="15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сожалению, в современном обществе многие</w:t>
      </w:r>
      <w:r w:rsidR="00151B16" w:rsidRPr="004C2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родители оставляют воспитание, обучение и развитие своих детей на откуп общеобразовательным учреждениям. Зачастую, родители мало интересуются успехами своих детей. Заинтересовать их очень трудно, а привлечь к совместной деятельности практически невозможно. А ведь именно в совместной деятельности и происходит полноценное развитие ребенка. Дошкольный возраст – это период, очень восприимчивый ко всему, что происходит вокруг. Все, абсолютно все, что происходит с ребенком до 5 лет, оставляет свой след на всю его дальнейшую жизнь. Именно в этот период детям особенно необходимо внимание родителей. Упущенное в это время уже не восполнится никогда.</w:t>
      </w:r>
    </w:p>
    <w:p w:rsidR="00151B16" w:rsidRPr="004C224A" w:rsidRDefault="00151B16" w:rsidP="005C355F">
      <w:pPr>
        <w:spacing w:before="150" w:after="15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каждого ребенка есть своя Зона Ближайшего Развития - это то, что ребенок уже умеет делать вместе со взрослым, но еще не способен сделать самостоятельно. Именно эти умения ребенок готов осваивать в ближайшем будущем. Для того чтобы чему – то научить ребенка, нужно сделать это вместе с ним. И сделать несколько раз. Сначала он просто посмотрит, потом внесет свой минимальный вклад, а потом уже сможет сделать сам. И в этом основная роль принадлежит родителям.</w:t>
      </w:r>
    </w:p>
    <w:p w:rsidR="00FE2524" w:rsidRDefault="00151B16" w:rsidP="005C355F">
      <w:pPr>
        <w:spacing w:before="150" w:after="15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трудно донести до современных, образованных и очень – очень занятых родителей мысль о том, что ребёнка надо не только накормить, одеть, уложить спать, но и общаться с ним, научить его размышлять, думать, сопереживать. А как здорово всё делать вместе — играть, гулять, разговаривать на разные темы, делиться секретами, придумывать разные истории, делать поделки, читать книжки и даже смотреть мультики. Для ребенка в возрасте 3 – 4 лет взрослый – это целый мир, такой загадочный и неизведанный. Ему интересно все, что мама и папа делают, о чем они говорят и т. д. И если родители будут делать то, что малышу нужно и полезно, то и малыш будет воспринимать это как норму. Это полезно и для становления </w:t>
      </w:r>
    </w:p>
    <w:p w:rsidR="00FE2524" w:rsidRDefault="00FE2524" w:rsidP="005C355F">
      <w:pPr>
        <w:spacing w:before="150" w:after="15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1B16" w:rsidRPr="004C224A" w:rsidRDefault="00151B16" w:rsidP="005C355F">
      <w:pPr>
        <w:spacing w:before="150" w:after="15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адекватной самооценки детей. </w:t>
      </w:r>
      <w:r w:rsidR="00E163B0" w:rsidRPr="004C2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Ведь,</w:t>
      </w:r>
      <w:r w:rsidRPr="004C2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ребенок получает похвалу от значимого взрослого, он чувствует себя действительно важным и ценным, понимает, что старался не зря. А когда мама в процессе совместного творчества немного помогает и направляет его, он понимает, что нет ничего невозможного, было бы желание. </w:t>
      </w:r>
    </w:p>
    <w:p w:rsidR="00A94ED6" w:rsidRPr="004C224A" w:rsidRDefault="00D450C9" w:rsidP="005C355F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C224A">
        <w:rPr>
          <w:rFonts w:ascii="Times New Roman" w:hAnsi="Times New Roman" w:cs="Times New Roman"/>
          <w:sz w:val="28"/>
          <w:szCs w:val="28"/>
        </w:rPr>
        <w:t>Работая в детском саду с детьми, я пришла к выводу, что один из основных этапов деятельности воспитателя - это найти взаимопонимание с родителями</w:t>
      </w:r>
      <w:r w:rsidR="00A11407" w:rsidRPr="004C224A">
        <w:rPr>
          <w:rFonts w:ascii="Times New Roman" w:hAnsi="Times New Roman" w:cs="Times New Roman"/>
          <w:sz w:val="28"/>
          <w:szCs w:val="28"/>
        </w:rPr>
        <w:t>.</w:t>
      </w:r>
    </w:p>
    <w:p w:rsidR="00341BF8" w:rsidRPr="004C224A" w:rsidRDefault="00A94ED6" w:rsidP="005C355F">
      <w:pPr>
        <w:spacing w:line="36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4C224A">
        <w:rPr>
          <w:rFonts w:ascii="Times New Roman" w:hAnsi="Times New Roman" w:cs="Times New Roman"/>
          <w:sz w:val="28"/>
          <w:szCs w:val="28"/>
        </w:rPr>
        <w:t xml:space="preserve">Работа с родителями </w:t>
      </w:r>
      <w:r w:rsidR="00A11407" w:rsidRPr="004C224A">
        <w:rPr>
          <w:rFonts w:ascii="Times New Roman" w:hAnsi="Times New Roman" w:cs="Times New Roman"/>
          <w:sz w:val="28"/>
          <w:szCs w:val="28"/>
        </w:rPr>
        <w:t>является одним</w:t>
      </w:r>
      <w:r w:rsidRPr="004C224A">
        <w:rPr>
          <w:rFonts w:ascii="Times New Roman" w:hAnsi="Times New Roman" w:cs="Times New Roman"/>
          <w:sz w:val="28"/>
          <w:szCs w:val="28"/>
        </w:rPr>
        <w:t xml:space="preserve"> из условий в развитии творческих способностей у детей дошкольного возраста. Творческие задания для родителей, организация конкурсов, участие в проектной деятельности, совместные мероприятия, направленные на развити</w:t>
      </w:r>
      <w:r w:rsidR="00A11407" w:rsidRPr="004C224A">
        <w:rPr>
          <w:rFonts w:ascii="Times New Roman" w:hAnsi="Times New Roman" w:cs="Times New Roman"/>
          <w:sz w:val="28"/>
          <w:szCs w:val="28"/>
        </w:rPr>
        <w:t>е творческих способностей детей – всё это</w:t>
      </w:r>
      <w:r w:rsidRPr="004C224A">
        <w:rPr>
          <w:rFonts w:ascii="Times New Roman" w:hAnsi="Times New Roman" w:cs="Times New Roman"/>
          <w:sz w:val="28"/>
          <w:szCs w:val="28"/>
        </w:rPr>
        <w:t xml:space="preserve"> способствует налаживанию доверительных отношений между детским садом и семьей, а также открывают возможности для родителей участвовать в образовательном процессе. </w:t>
      </w:r>
      <w:r w:rsidR="00341BF8" w:rsidRPr="004C224A">
        <w:rPr>
          <w:rFonts w:ascii="Times New Roman" w:hAnsi="Times New Roman" w:cs="Times New Roman"/>
          <w:sz w:val="28"/>
          <w:szCs w:val="28"/>
        </w:rPr>
        <w:t xml:space="preserve">Именно поэтому мною было принято решение создать долгосрочный проект </w:t>
      </w:r>
      <w:r w:rsidR="00341BF8" w:rsidRPr="004C224A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550BCB" w:rsidRPr="004C224A">
        <w:rPr>
          <w:rFonts w:ascii="Times New Roman" w:hAnsi="Times New Roman" w:cs="Times New Roman"/>
          <w:b/>
          <w:i/>
          <w:sz w:val="28"/>
          <w:szCs w:val="28"/>
        </w:rPr>
        <w:t>Мы вместе</w:t>
      </w:r>
      <w:r w:rsidR="00341BF8" w:rsidRPr="004C224A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341BF8" w:rsidRPr="004C224A" w:rsidRDefault="00341BF8" w:rsidP="005C355F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ориентирован в конечном итоге на решение одной главной проблемы </w:t>
      </w:r>
      <w:r w:rsidR="00EE5D03" w:rsidRPr="004C224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Привлечение родителей к совместной деятельности с детьми и участие в воспитательном и образовательном процессе.</w:t>
      </w:r>
    </w:p>
    <w:p w:rsidR="00341BF8" w:rsidRPr="004C224A" w:rsidRDefault="00341BF8" w:rsidP="005C355F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BF8" w:rsidRPr="004C224A" w:rsidRDefault="00341BF8" w:rsidP="005C355F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C22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Актуальность создания проекта</w:t>
      </w:r>
    </w:p>
    <w:p w:rsidR="00EE5D03" w:rsidRPr="004C224A" w:rsidRDefault="00EE5D03" w:rsidP="005C355F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Зачастую современные родители не знают чем занять своего ребёнка, а тем более чем можно заняться вместе с малышом 3-4 лет. </w:t>
      </w:r>
      <w:r w:rsidR="005B3D0D" w:rsidRPr="004C224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родителей не хотят или боятся участвовать в совместных мероприятиях в детском саду. Очень многие не понимают зачем, для чего и для кого это нужно. А ведь это нужно именно им и их детям, ведь чем старше ребёнок, тем дальше в своих интересах он становится от родителей, которые не принимали участие в его «садовской» жизни. А на сколько уверенным в себе и своих силах является ребёнок, которому всегда придёт на помощь мама или папа. Как приятно ребёнку видеть и ощущать поддержку близкого человека.</w:t>
      </w:r>
    </w:p>
    <w:p w:rsidR="00FE2524" w:rsidRDefault="00FE2524" w:rsidP="005C355F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524" w:rsidRDefault="00FE2524" w:rsidP="005C355F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D0D" w:rsidRPr="004C224A" w:rsidRDefault="005B3D0D" w:rsidP="005C355F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Сотрудники образовательных учреждений должны доступно донести до родителей эту информацию и  проводить достаточное количество мероприятий с привлечением родителей</w:t>
      </w:r>
      <w:r w:rsidR="00594934" w:rsidRPr="004C224A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того чтобы родители поняли на опыте всю важность совместной деятельности с детьми.</w:t>
      </w:r>
    </w:p>
    <w:p w:rsidR="00341BF8" w:rsidRPr="004C224A" w:rsidRDefault="00341BF8" w:rsidP="005C355F">
      <w:pPr>
        <w:shd w:val="clear" w:color="auto" w:fill="FFFFFF"/>
        <w:spacing w:after="0" w:line="360" w:lineRule="auto"/>
        <w:ind w:firstLine="567"/>
        <w:rPr>
          <w:rFonts w:ascii="Times New Roman" w:hAnsi="Times New Roman" w:cs="Times New Roman"/>
          <w:color w:val="444444"/>
          <w:sz w:val="28"/>
          <w:szCs w:val="28"/>
        </w:rPr>
      </w:pPr>
      <w:r w:rsidRPr="004C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поэтому актуально становится разработка проекта </w:t>
      </w:r>
      <w:r w:rsidR="00594934" w:rsidRPr="004C22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50BCB" w:rsidRPr="004C224A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="00594934" w:rsidRPr="004C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вместе».</w:t>
      </w:r>
    </w:p>
    <w:p w:rsidR="00594934" w:rsidRPr="004C224A" w:rsidRDefault="00594934" w:rsidP="005C355F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BF8" w:rsidRPr="004C224A" w:rsidRDefault="00341BF8" w:rsidP="005C355F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современного ребёнка и его познавательных способностей – приоритетная, наиглавнейшая задача дошкольной педагогики особенно в современных условиях, поскольку любой стране нужны</w:t>
      </w:r>
      <w:r w:rsidR="00594934" w:rsidRPr="004C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знающие уверенные в себе и своих способностях, постоянно развивающиеся люди, которые будут успешны в делах, разносторонне развиты и словом интересные личности.</w:t>
      </w:r>
    </w:p>
    <w:p w:rsidR="00594934" w:rsidRPr="004C224A" w:rsidRDefault="00594934" w:rsidP="005C35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761" w:rsidRPr="004C224A" w:rsidRDefault="00CA7761" w:rsidP="005C35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BF8" w:rsidRPr="004C224A" w:rsidRDefault="00341BF8" w:rsidP="005C35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C22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Цели, задачи, ожидаемые результаты и продукты</w:t>
      </w:r>
    </w:p>
    <w:p w:rsidR="00341BF8" w:rsidRPr="004C224A" w:rsidRDefault="00341BF8" w:rsidP="005C35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4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Стратегическая цель: Укрепление взаимосвязи родителей с детьми</w:t>
      </w:r>
      <w:r w:rsidR="002004F7" w:rsidRPr="004C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C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</w:t>
      </w:r>
      <w:r w:rsidR="001D654B" w:rsidRPr="004C224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твом совместного творчества в дошкольном учреждении.</w:t>
      </w:r>
    </w:p>
    <w:p w:rsidR="00341BF8" w:rsidRPr="004C224A" w:rsidRDefault="00341BF8" w:rsidP="005C35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BF8" w:rsidRPr="004C224A" w:rsidRDefault="00341BF8" w:rsidP="005C35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2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Тактические цели</w:t>
      </w:r>
      <w:r w:rsidR="001D654B" w:rsidRPr="004C2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D654B" w:rsidRPr="004C224A" w:rsidRDefault="001D654B" w:rsidP="005C355F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плана проведения мастер-классов с примерными темами.</w:t>
      </w:r>
    </w:p>
    <w:p w:rsidR="00341BF8" w:rsidRPr="004C224A" w:rsidRDefault="00341BF8" w:rsidP="005C355F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</w:t>
      </w:r>
      <w:r w:rsidR="00594934" w:rsidRPr="004C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условий для посещения родителями </w:t>
      </w:r>
      <w:r w:rsidR="001D654B" w:rsidRPr="004C224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в ДУ</w:t>
      </w:r>
      <w:r w:rsidR="00594934" w:rsidRPr="004C22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1BF8" w:rsidRPr="004C224A" w:rsidRDefault="00341BF8" w:rsidP="005C355F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  <w:r w:rsidR="00594934" w:rsidRPr="004C224A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родителей правильного отношения к воспитанию и образованию своего ребёнка</w:t>
      </w:r>
      <w:r w:rsidRPr="004C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41BF8" w:rsidRPr="004C224A" w:rsidRDefault="002004F7" w:rsidP="005C355F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4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  <w:r w:rsidR="00594934" w:rsidRPr="004C224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для участия в них родителей совместно с детьми.</w:t>
      </w:r>
    </w:p>
    <w:p w:rsidR="00341BF8" w:rsidRPr="004C224A" w:rsidRDefault="00341BF8" w:rsidP="005C35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="002004F7" w:rsidRPr="004C224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004F7" w:rsidRPr="004C224A" w:rsidRDefault="002004F7" w:rsidP="005C355F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C224A">
        <w:rPr>
          <w:rFonts w:ascii="Times New Roman" w:hAnsi="Times New Roman" w:cs="Times New Roman"/>
          <w:color w:val="000000"/>
          <w:sz w:val="28"/>
          <w:szCs w:val="28"/>
        </w:rPr>
        <w:t>Вовлекать родителей в образовательный процесс</w:t>
      </w:r>
      <w:r w:rsidR="00550BCB" w:rsidRPr="004C224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004F7" w:rsidRPr="004C224A" w:rsidRDefault="002004F7" w:rsidP="005C355F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C224A">
        <w:rPr>
          <w:rFonts w:ascii="Times New Roman" w:hAnsi="Times New Roman" w:cs="Times New Roman"/>
          <w:color w:val="000000"/>
          <w:sz w:val="28"/>
          <w:szCs w:val="28"/>
        </w:rPr>
        <w:t>Способствовать стремлению родителей взаимодействовать со своим ребёнком.</w:t>
      </w:r>
    </w:p>
    <w:p w:rsidR="002004F7" w:rsidRDefault="002004F7" w:rsidP="005C355F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C224A">
        <w:rPr>
          <w:rFonts w:ascii="Times New Roman" w:hAnsi="Times New Roman" w:cs="Times New Roman"/>
          <w:color w:val="000000"/>
          <w:sz w:val="28"/>
          <w:szCs w:val="28"/>
        </w:rPr>
        <w:t>Побуждать родителей к поддержке интереса и любознательности детей.</w:t>
      </w:r>
    </w:p>
    <w:p w:rsidR="00FE2524" w:rsidRPr="004C224A" w:rsidRDefault="00FE2524" w:rsidP="00FE2524">
      <w:pPr>
        <w:pStyle w:val="a3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41BF8" w:rsidRPr="004C224A" w:rsidRDefault="001D654B" w:rsidP="005C355F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</w:t>
      </w:r>
      <w:r w:rsidR="002004F7" w:rsidRPr="004C22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кать</w:t>
      </w:r>
      <w:r w:rsidR="00594934" w:rsidRPr="004C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к совместн</w:t>
      </w:r>
      <w:r w:rsidR="00550BCB" w:rsidRPr="004C224A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деятельности</w:t>
      </w:r>
      <w:r w:rsidR="00594934" w:rsidRPr="004C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</w:t>
      </w:r>
      <w:r w:rsidRPr="004C22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654B" w:rsidRPr="004C224A" w:rsidRDefault="001D654B" w:rsidP="005C355F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C224A">
        <w:rPr>
          <w:rFonts w:ascii="Times New Roman" w:hAnsi="Times New Roman" w:cs="Times New Roman"/>
          <w:color w:val="000000"/>
          <w:sz w:val="28"/>
          <w:szCs w:val="28"/>
        </w:rPr>
        <w:t>Повыш</w:t>
      </w:r>
      <w:r w:rsidR="002004F7" w:rsidRPr="004C224A">
        <w:rPr>
          <w:rFonts w:ascii="Times New Roman" w:hAnsi="Times New Roman" w:cs="Times New Roman"/>
          <w:color w:val="000000"/>
          <w:sz w:val="28"/>
          <w:szCs w:val="28"/>
        </w:rPr>
        <w:t>ать готовность</w:t>
      </w:r>
      <w:r w:rsidRPr="004C224A">
        <w:rPr>
          <w:rFonts w:ascii="Times New Roman" w:hAnsi="Times New Roman" w:cs="Times New Roman"/>
          <w:color w:val="000000"/>
          <w:sz w:val="28"/>
          <w:szCs w:val="28"/>
        </w:rPr>
        <w:t xml:space="preserve"> родителей к развитию творческого потенциала ребёнка.</w:t>
      </w:r>
    </w:p>
    <w:p w:rsidR="001D654B" w:rsidRPr="004C224A" w:rsidRDefault="002004F7" w:rsidP="005C355F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4A">
        <w:rPr>
          <w:rFonts w:ascii="Times New Roman" w:hAnsi="Times New Roman" w:cs="Times New Roman"/>
          <w:color w:val="000000"/>
          <w:sz w:val="28"/>
          <w:szCs w:val="28"/>
        </w:rPr>
        <w:t>Развивать грамотность родителей, как воспитателей познавательной активности ребёнка</w:t>
      </w:r>
      <w:r w:rsidR="00677AA0" w:rsidRPr="004C224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004F7" w:rsidRPr="004C224A" w:rsidRDefault="002004F7" w:rsidP="005C355F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C224A">
        <w:rPr>
          <w:rFonts w:ascii="Times New Roman" w:hAnsi="Times New Roman" w:cs="Times New Roman"/>
          <w:color w:val="000000"/>
          <w:sz w:val="28"/>
          <w:szCs w:val="28"/>
        </w:rPr>
        <w:t>Формировать навыки, умения организовывать совместную деятельность с детьми</w:t>
      </w:r>
      <w:r w:rsidR="00677AA0" w:rsidRPr="004C224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004F7" w:rsidRPr="004C224A" w:rsidRDefault="002004F7" w:rsidP="005C355F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C224A">
        <w:rPr>
          <w:rFonts w:ascii="Times New Roman" w:hAnsi="Times New Roman" w:cs="Times New Roman"/>
          <w:color w:val="000000"/>
          <w:sz w:val="28"/>
          <w:szCs w:val="28"/>
        </w:rPr>
        <w:t>Развивать общение взрослого и ребёнка, уме</w:t>
      </w:r>
      <w:r w:rsidR="00677AA0" w:rsidRPr="004C224A">
        <w:rPr>
          <w:rFonts w:ascii="Times New Roman" w:hAnsi="Times New Roman" w:cs="Times New Roman"/>
          <w:color w:val="000000"/>
          <w:sz w:val="28"/>
          <w:szCs w:val="28"/>
        </w:rPr>
        <w:t>ние находить общие интересы.</w:t>
      </w:r>
    </w:p>
    <w:p w:rsidR="00341BF8" w:rsidRPr="004C224A" w:rsidRDefault="00341BF8" w:rsidP="005C35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2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</w:t>
      </w:r>
      <w:r w:rsidR="00CA7761" w:rsidRPr="004C2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004F7" w:rsidRPr="004C224A" w:rsidRDefault="002004F7" w:rsidP="005C355F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педагогической грамотности у родителей.</w:t>
      </w:r>
    </w:p>
    <w:p w:rsidR="002004F7" w:rsidRPr="004C224A" w:rsidRDefault="002004F7" w:rsidP="005C355F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4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родителей в образовательном процессе, в мероприятиях ОУ.</w:t>
      </w:r>
    </w:p>
    <w:p w:rsidR="00341BF8" w:rsidRPr="004C224A" w:rsidRDefault="002004F7" w:rsidP="005C355F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4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взаимосвязи родителей и детей.</w:t>
      </w:r>
    </w:p>
    <w:p w:rsidR="00E13558" w:rsidRPr="004C224A" w:rsidRDefault="005A36EA" w:rsidP="005C355F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4A">
        <w:rPr>
          <w:rFonts w:ascii="Times New Roman" w:hAnsi="Times New Roman" w:cs="Times New Roman"/>
          <w:sz w:val="28"/>
          <w:szCs w:val="28"/>
        </w:rPr>
        <w:t>Н</w:t>
      </w:r>
      <w:r w:rsidR="002004F7" w:rsidRPr="004C224A">
        <w:rPr>
          <w:rFonts w:ascii="Times New Roman" w:hAnsi="Times New Roman" w:cs="Times New Roman"/>
          <w:sz w:val="28"/>
          <w:szCs w:val="28"/>
        </w:rPr>
        <w:t>алаживание доверительных отношений между детским садом и семьей</w:t>
      </w:r>
      <w:r w:rsidR="00E13558" w:rsidRPr="004C224A">
        <w:rPr>
          <w:rFonts w:ascii="Times New Roman" w:hAnsi="Times New Roman" w:cs="Times New Roman"/>
          <w:sz w:val="28"/>
          <w:szCs w:val="28"/>
        </w:rPr>
        <w:t>.</w:t>
      </w:r>
    </w:p>
    <w:p w:rsidR="00341BF8" w:rsidRPr="004C224A" w:rsidRDefault="00341BF8" w:rsidP="005C35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2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Продукт</w:t>
      </w:r>
      <w:r w:rsidR="00CA7761" w:rsidRPr="004C2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77AA0" w:rsidRPr="004C224A" w:rsidRDefault="002004F7" w:rsidP="005C355F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Презентация-отчёт по итогам проведения </w:t>
      </w:r>
      <w:r w:rsidR="00550BCB" w:rsidRPr="004C224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 w:rsidRPr="004C22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1BF8" w:rsidRPr="004C224A" w:rsidRDefault="00341BF8" w:rsidP="005C35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2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Пути решения проекта:</w:t>
      </w:r>
    </w:p>
    <w:p w:rsidR="001F3B14" w:rsidRPr="004C224A" w:rsidRDefault="001F3B14" w:rsidP="005C355F">
      <w:pPr>
        <w:pStyle w:val="a3"/>
        <w:numPr>
          <w:ilvl w:val="0"/>
          <w:numId w:val="1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план проведения творческих мастер-классов</w:t>
      </w:r>
      <w:r w:rsidR="005A36EA" w:rsidRPr="004C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мероприятий с привлечением родителей</w:t>
      </w:r>
      <w:r w:rsidRPr="004C22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3B14" w:rsidRPr="004C224A" w:rsidRDefault="001F3B14" w:rsidP="005C355F">
      <w:pPr>
        <w:pStyle w:val="a3"/>
        <w:numPr>
          <w:ilvl w:val="0"/>
          <w:numId w:val="1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4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41BF8" w:rsidRPr="004C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честь требования и мнения </w:t>
      </w:r>
      <w:r w:rsidRPr="004C224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по временному промежутку проведения мастер-классов (день недели, время проведения).</w:t>
      </w:r>
    </w:p>
    <w:p w:rsidR="00341BF8" w:rsidRPr="004C224A" w:rsidRDefault="001F3B14" w:rsidP="005C355F">
      <w:pPr>
        <w:pStyle w:val="a3"/>
        <w:numPr>
          <w:ilvl w:val="0"/>
          <w:numId w:val="1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Учесть возрастные особенности детей при подготовке </w:t>
      </w:r>
      <w:proofErr w:type="gramStart"/>
      <w:r w:rsidRPr="004C224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4C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36EA" w:rsidRPr="004C224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мероприятиям</w:t>
      </w:r>
      <w:r w:rsidRPr="004C224A">
        <w:rPr>
          <w:rFonts w:ascii="Times New Roman" w:eastAsia="Times New Roman" w:hAnsi="Times New Roman" w:cs="Times New Roman"/>
          <w:sz w:val="28"/>
          <w:szCs w:val="28"/>
          <w:lang w:eastAsia="ru-RU"/>
        </w:rPr>
        <w:t>и  составлении конспектов.</w:t>
      </w:r>
    </w:p>
    <w:p w:rsidR="00E13558" w:rsidRPr="004C224A" w:rsidRDefault="00E13558" w:rsidP="005C355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6EA" w:rsidRPr="004C224A" w:rsidRDefault="005A36EA" w:rsidP="005C35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524" w:rsidRDefault="00FE2524" w:rsidP="005C35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524" w:rsidRDefault="00FE2524" w:rsidP="005C35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524" w:rsidRDefault="00FE2524" w:rsidP="005C35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A48" w:rsidRPr="004C224A" w:rsidRDefault="00816A48" w:rsidP="005C35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4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41BF8" w:rsidRPr="004C224A" w:rsidRDefault="00341BF8" w:rsidP="005C35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</w:t>
      </w:r>
      <w:r w:rsidR="001F3B14" w:rsidRPr="004C224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ализация проекта рассчитана на 9</w:t>
      </w:r>
      <w:r w:rsidR="0088571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месяцев: с 1 сентября 2019</w:t>
      </w:r>
      <w:r w:rsidRPr="004C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88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 мая 2020 </w:t>
      </w:r>
      <w:r w:rsidR="001F3B14" w:rsidRPr="004C224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341BF8" w:rsidRPr="004C224A" w:rsidRDefault="00341BF8" w:rsidP="005C35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2727"/>
        <w:gridCol w:w="2010"/>
        <w:gridCol w:w="1914"/>
      </w:tblGrid>
      <w:tr w:rsidR="00341BF8" w:rsidRPr="004C224A" w:rsidTr="006C44E4">
        <w:tc>
          <w:tcPr>
            <w:tcW w:w="1101" w:type="dxa"/>
            <w:shd w:val="clear" w:color="auto" w:fill="auto"/>
          </w:tcPr>
          <w:p w:rsidR="00341BF8" w:rsidRPr="004C224A" w:rsidRDefault="00341BF8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727" w:type="dxa"/>
            <w:shd w:val="clear" w:color="auto" w:fill="auto"/>
          </w:tcPr>
          <w:p w:rsidR="00341BF8" w:rsidRPr="004C224A" w:rsidRDefault="00341BF8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2010" w:type="dxa"/>
            <w:shd w:val="clear" w:color="auto" w:fill="auto"/>
          </w:tcPr>
          <w:p w:rsidR="00341BF8" w:rsidRPr="004C224A" w:rsidRDefault="00341BF8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1914" w:type="dxa"/>
            <w:shd w:val="clear" w:color="auto" w:fill="auto"/>
          </w:tcPr>
          <w:p w:rsidR="00341BF8" w:rsidRPr="004C224A" w:rsidRDefault="00341BF8" w:rsidP="005C355F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  <w:p w:rsidR="00341BF8" w:rsidRPr="004C224A" w:rsidRDefault="00341BF8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1BF8" w:rsidRPr="004C224A" w:rsidTr="006C44E4">
        <w:tc>
          <w:tcPr>
            <w:tcW w:w="1101" w:type="dxa"/>
            <w:shd w:val="clear" w:color="auto" w:fill="auto"/>
          </w:tcPr>
          <w:p w:rsidR="00341BF8" w:rsidRPr="004C224A" w:rsidRDefault="00341BF8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727" w:type="dxa"/>
            <w:shd w:val="clear" w:color="auto" w:fill="auto"/>
          </w:tcPr>
          <w:p w:rsidR="00341BF8" w:rsidRPr="004C224A" w:rsidRDefault="00341BF8" w:rsidP="005C355F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Подготовительно-проектировочный этап</w:t>
            </w:r>
          </w:p>
          <w:p w:rsidR="00341BF8" w:rsidRPr="004C224A" w:rsidRDefault="00341BF8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  <w:shd w:val="clear" w:color="auto" w:fill="auto"/>
          </w:tcPr>
          <w:p w:rsidR="00341BF8" w:rsidRPr="004C224A" w:rsidRDefault="006C44E4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Составить план мероприятий, продумать решаемые задачи каждого мероприятия.</w:t>
            </w:r>
          </w:p>
          <w:p w:rsidR="006C44E4" w:rsidRPr="004C224A" w:rsidRDefault="006C44E4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Подобрать материалы для создания конспектов.</w:t>
            </w:r>
          </w:p>
        </w:tc>
        <w:tc>
          <w:tcPr>
            <w:tcW w:w="1914" w:type="dxa"/>
            <w:shd w:val="clear" w:color="auto" w:fill="auto"/>
          </w:tcPr>
          <w:p w:rsidR="00341BF8" w:rsidRPr="004C224A" w:rsidRDefault="000A10B0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01.09.2019</w:t>
            </w:r>
            <w:r w:rsidR="006C44E4"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01.10.2020</w:t>
            </w:r>
          </w:p>
        </w:tc>
      </w:tr>
      <w:tr w:rsidR="00341BF8" w:rsidRPr="004C224A" w:rsidTr="006C44E4">
        <w:tc>
          <w:tcPr>
            <w:tcW w:w="1101" w:type="dxa"/>
            <w:shd w:val="clear" w:color="auto" w:fill="auto"/>
          </w:tcPr>
          <w:p w:rsidR="00341BF8" w:rsidRPr="004C224A" w:rsidRDefault="00341BF8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727" w:type="dxa"/>
            <w:shd w:val="clear" w:color="auto" w:fill="auto"/>
          </w:tcPr>
          <w:p w:rsidR="00341BF8" w:rsidRPr="004C224A" w:rsidRDefault="00341BF8" w:rsidP="005C355F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Практический этап</w:t>
            </w:r>
          </w:p>
          <w:p w:rsidR="00341BF8" w:rsidRPr="004C224A" w:rsidRDefault="00341BF8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  <w:shd w:val="clear" w:color="auto" w:fill="auto"/>
          </w:tcPr>
          <w:p w:rsidR="005F1CCC" w:rsidRPr="004C224A" w:rsidRDefault="005F1CCC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мастер-классов, достижение поставленных на первом этапе задач.</w:t>
            </w:r>
          </w:p>
        </w:tc>
        <w:tc>
          <w:tcPr>
            <w:tcW w:w="1914" w:type="dxa"/>
            <w:shd w:val="clear" w:color="auto" w:fill="auto"/>
          </w:tcPr>
          <w:p w:rsidR="00341BF8" w:rsidRPr="004C224A" w:rsidRDefault="00D028A2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01.10.2019 – 15.05.2020г.</w:t>
            </w:r>
          </w:p>
        </w:tc>
      </w:tr>
      <w:tr w:rsidR="006C44E4" w:rsidRPr="004C224A" w:rsidTr="00A26BC4">
        <w:tc>
          <w:tcPr>
            <w:tcW w:w="1101" w:type="dxa"/>
            <w:shd w:val="clear" w:color="auto" w:fill="auto"/>
          </w:tcPr>
          <w:p w:rsidR="006C44E4" w:rsidRPr="004C224A" w:rsidRDefault="005A36EA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727" w:type="dxa"/>
            <w:shd w:val="clear" w:color="auto" w:fill="auto"/>
          </w:tcPr>
          <w:p w:rsidR="006C44E4" w:rsidRPr="004C224A" w:rsidRDefault="006C44E4" w:rsidP="005C355F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проекта</w:t>
            </w:r>
          </w:p>
          <w:p w:rsidR="006C44E4" w:rsidRPr="004C224A" w:rsidRDefault="006C44E4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  <w:shd w:val="clear" w:color="auto" w:fill="auto"/>
          </w:tcPr>
          <w:p w:rsidR="006C44E4" w:rsidRPr="004C224A" w:rsidRDefault="005F1CCC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Отчёт по проведённой работе.</w:t>
            </w:r>
          </w:p>
        </w:tc>
        <w:tc>
          <w:tcPr>
            <w:tcW w:w="1914" w:type="dxa"/>
            <w:shd w:val="clear" w:color="auto" w:fill="auto"/>
          </w:tcPr>
          <w:p w:rsidR="006C44E4" w:rsidRPr="004C224A" w:rsidRDefault="00771718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15.05.2019 – 31.05.2020г.</w:t>
            </w:r>
          </w:p>
        </w:tc>
      </w:tr>
    </w:tbl>
    <w:p w:rsidR="00EB5331" w:rsidRPr="004C224A" w:rsidRDefault="00EB5331" w:rsidP="005C35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13558" w:rsidRPr="004C224A" w:rsidRDefault="00E13558" w:rsidP="005C355F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C22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 w:type="page"/>
      </w:r>
    </w:p>
    <w:p w:rsidR="00341BF8" w:rsidRPr="004C224A" w:rsidRDefault="00341BF8" w:rsidP="005C35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C22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План мероприятий.</w:t>
      </w:r>
    </w:p>
    <w:p w:rsidR="00341BF8" w:rsidRPr="004C224A" w:rsidRDefault="00341BF8" w:rsidP="005C35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6"/>
        <w:gridCol w:w="2532"/>
        <w:gridCol w:w="2660"/>
        <w:gridCol w:w="2607"/>
      </w:tblGrid>
      <w:tr w:rsidR="005A36EA" w:rsidRPr="004C224A" w:rsidTr="005C355F">
        <w:tc>
          <w:tcPr>
            <w:tcW w:w="1186" w:type="dxa"/>
            <w:shd w:val="clear" w:color="auto" w:fill="auto"/>
          </w:tcPr>
          <w:p w:rsidR="00341BF8" w:rsidRPr="004C224A" w:rsidRDefault="00341BF8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  <w:r w:rsidR="00677AA0"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месяц</w:t>
            </w:r>
          </w:p>
        </w:tc>
        <w:tc>
          <w:tcPr>
            <w:tcW w:w="2532" w:type="dxa"/>
            <w:shd w:val="clear" w:color="auto" w:fill="auto"/>
          </w:tcPr>
          <w:p w:rsidR="00341BF8" w:rsidRPr="004C224A" w:rsidRDefault="00341BF8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Направление </w:t>
            </w:r>
          </w:p>
        </w:tc>
        <w:tc>
          <w:tcPr>
            <w:tcW w:w="2657" w:type="dxa"/>
            <w:shd w:val="clear" w:color="auto" w:fill="auto"/>
          </w:tcPr>
          <w:p w:rsidR="00341BF8" w:rsidRPr="004C224A" w:rsidRDefault="00341BF8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мероприятия</w:t>
            </w:r>
          </w:p>
        </w:tc>
        <w:tc>
          <w:tcPr>
            <w:tcW w:w="2607" w:type="dxa"/>
            <w:shd w:val="clear" w:color="auto" w:fill="auto"/>
          </w:tcPr>
          <w:p w:rsidR="00341BF8" w:rsidRPr="004C224A" w:rsidRDefault="00341BF8" w:rsidP="005C355F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проведения</w:t>
            </w:r>
          </w:p>
        </w:tc>
      </w:tr>
      <w:tr w:rsidR="00EB5515" w:rsidRPr="004C224A" w:rsidTr="005C355F">
        <w:tc>
          <w:tcPr>
            <w:tcW w:w="1186" w:type="dxa"/>
            <w:shd w:val="clear" w:color="auto" w:fill="auto"/>
          </w:tcPr>
          <w:p w:rsidR="00EB5515" w:rsidRPr="004C224A" w:rsidRDefault="00EB5515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32" w:type="dxa"/>
            <w:shd w:val="clear" w:color="auto" w:fill="auto"/>
          </w:tcPr>
          <w:p w:rsidR="00EB5515" w:rsidRPr="004C224A" w:rsidRDefault="00EB5515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«Социально-коммуникативное развитие»</w:t>
            </w:r>
          </w:p>
        </w:tc>
        <w:tc>
          <w:tcPr>
            <w:tcW w:w="2657" w:type="dxa"/>
            <w:shd w:val="clear" w:color="auto" w:fill="auto"/>
          </w:tcPr>
          <w:p w:rsidR="00EB5515" w:rsidRPr="004C224A" w:rsidRDefault="00EB5515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территории</w:t>
            </w:r>
          </w:p>
        </w:tc>
        <w:tc>
          <w:tcPr>
            <w:tcW w:w="2607" w:type="dxa"/>
            <w:shd w:val="clear" w:color="auto" w:fill="auto"/>
          </w:tcPr>
          <w:p w:rsidR="00EB5515" w:rsidRPr="004C224A" w:rsidRDefault="00EB5515" w:rsidP="005C355F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Субботники </w:t>
            </w:r>
          </w:p>
        </w:tc>
      </w:tr>
      <w:tr w:rsidR="005A36EA" w:rsidRPr="004C224A" w:rsidTr="005C355F">
        <w:tc>
          <w:tcPr>
            <w:tcW w:w="1186" w:type="dxa"/>
            <w:shd w:val="clear" w:color="auto" w:fill="auto"/>
          </w:tcPr>
          <w:p w:rsidR="00341BF8" w:rsidRPr="004C224A" w:rsidRDefault="005A36EA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октябрь</w:t>
            </w:r>
          </w:p>
        </w:tc>
        <w:tc>
          <w:tcPr>
            <w:tcW w:w="2532" w:type="dxa"/>
            <w:shd w:val="clear" w:color="auto" w:fill="auto"/>
          </w:tcPr>
          <w:p w:rsidR="006C44E4" w:rsidRPr="004C224A" w:rsidRDefault="005A36EA" w:rsidP="005C355F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«Художественно-эстетическое развитие»</w:t>
            </w:r>
          </w:p>
        </w:tc>
        <w:tc>
          <w:tcPr>
            <w:tcW w:w="2657" w:type="dxa"/>
            <w:shd w:val="clear" w:color="auto" w:fill="auto"/>
          </w:tcPr>
          <w:p w:rsidR="00341BF8" w:rsidRPr="004C224A" w:rsidRDefault="005A36EA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«Осень-золотая»</w:t>
            </w:r>
            <w:r w:rsidR="005F1CCC"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(сотворчество родителей и детей)</w:t>
            </w:r>
          </w:p>
        </w:tc>
        <w:tc>
          <w:tcPr>
            <w:tcW w:w="2607" w:type="dxa"/>
            <w:shd w:val="clear" w:color="auto" w:fill="auto"/>
          </w:tcPr>
          <w:p w:rsidR="00341BF8" w:rsidRPr="004C224A" w:rsidRDefault="005A36EA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Конкурс-выставка творческих детско-родительских работ</w:t>
            </w:r>
          </w:p>
        </w:tc>
      </w:tr>
      <w:tr w:rsidR="005A36EA" w:rsidRPr="004C224A" w:rsidTr="005C355F">
        <w:tc>
          <w:tcPr>
            <w:tcW w:w="1186" w:type="dxa"/>
            <w:shd w:val="clear" w:color="auto" w:fill="auto"/>
          </w:tcPr>
          <w:p w:rsidR="00341BF8" w:rsidRPr="004C224A" w:rsidRDefault="00341BF8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  <w:p w:rsidR="005A36EA" w:rsidRPr="004C224A" w:rsidRDefault="005A36EA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532" w:type="dxa"/>
            <w:shd w:val="clear" w:color="auto" w:fill="auto"/>
          </w:tcPr>
          <w:p w:rsidR="005A36EA" w:rsidRPr="004C224A" w:rsidRDefault="005A36EA" w:rsidP="005C355F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«Художественно-эстетическое развитие»</w:t>
            </w:r>
          </w:p>
          <w:p w:rsidR="00341BF8" w:rsidRPr="004C224A" w:rsidRDefault="005A36EA" w:rsidP="005C355F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«Социально-коммуникативное развитие»</w:t>
            </w:r>
          </w:p>
        </w:tc>
        <w:tc>
          <w:tcPr>
            <w:tcW w:w="2657" w:type="dxa"/>
            <w:shd w:val="clear" w:color="auto" w:fill="auto"/>
          </w:tcPr>
          <w:p w:rsidR="00341BF8" w:rsidRPr="004C224A" w:rsidRDefault="004660D6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«Работа с глиной</w:t>
            </w:r>
            <w:r w:rsidR="005A36EA"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5F1CCC"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(рисование нетрадиционны</w:t>
            </w:r>
            <w:r w:rsidR="005C3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 способами</w:t>
            </w:r>
            <w:r w:rsidR="005F1CCC"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07" w:type="dxa"/>
            <w:shd w:val="clear" w:color="auto" w:fill="auto"/>
          </w:tcPr>
          <w:p w:rsidR="00341BF8" w:rsidRPr="004C224A" w:rsidRDefault="005A36EA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Мастер-класс </w:t>
            </w:r>
            <w:r w:rsidR="00602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родителей для воспитателя и  детей</w:t>
            </w:r>
          </w:p>
        </w:tc>
      </w:tr>
      <w:tr w:rsidR="00550BCB" w:rsidRPr="004C224A" w:rsidTr="005C355F">
        <w:tc>
          <w:tcPr>
            <w:tcW w:w="1186" w:type="dxa"/>
            <w:shd w:val="clear" w:color="auto" w:fill="auto"/>
          </w:tcPr>
          <w:p w:rsidR="00550BCB" w:rsidRPr="004C224A" w:rsidRDefault="00550BCB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  <w:p w:rsidR="005A36EA" w:rsidRPr="004C224A" w:rsidRDefault="005A36EA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532" w:type="dxa"/>
            <w:shd w:val="clear" w:color="auto" w:fill="auto"/>
          </w:tcPr>
          <w:p w:rsidR="00550BCB" w:rsidRPr="004C224A" w:rsidRDefault="00550BCB" w:rsidP="005C355F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«Художественно-эстетическое развитие»</w:t>
            </w:r>
          </w:p>
        </w:tc>
        <w:tc>
          <w:tcPr>
            <w:tcW w:w="2657" w:type="dxa"/>
            <w:shd w:val="clear" w:color="auto" w:fill="auto"/>
          </w:tcPr>
          <w:p w:rsidR="00550BCB" w:rsidRPr="004C224A" w:rsidRDefault="00550BCB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«Зимние узоры»</w:t>
            </w:r>
            <w:r w:rsidR="005F1CCC"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(сотворчество родителей и детей)</w:t>
            </w:r>
          </w:p>
        </w:tc>
        <w:tc>
          <w:tcPr>
            <w:tcW w:w="2607" w:type="dxa"/>
            <w:shd w:val="clear" w:color="auto" w:fill="auto"/>
          </w:tcPr>
          <w:p w:rsidR="00550BCB" w:rsidRPr="004C224A" w:rsidRDefault="00550BCB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Конкурс-выставка творческих детско-родительских работ</w:t>
            </w:r>
          </w:p>
        </w:tc>
      </w:tr>
      <w:tr w:rsidR="005A36EA" w:rsidRPr="004C224A" w:rsidTr="005C355F">
        <w:tc>
          <w:tcPr>
            <w:tcW w:w="1186" w:type="dxa"/>
            <w:shd w:val="clear" w:color="auto" w:fill="auto"/>
          </w:tcPr>
          <w:p w:rsidR="00550BCB" w:rsidRPr="004C224A" w:rsidRDefault="00550BCB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  <w:p w:rsidR="005A36EA" w:rsidRPr="004C224A" w:rsidRDefault="005A36EA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532" w:type="dxa"/>
            <w:shd w:val="clear" w:color="auto" w:fill="auto"/>
          </w:tcPr>
          <w:p w:rsidR="00550BCB" w:rsidRPr="004C224A" w:rsidRDefault="00550BCB" w:rsidP="005C355F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«Художественно-эстетическое развитие»</w:t>
            </w:r>
          </w:p>
          <w:p w:rsidR="00550BCB" w:rsidRPr="004C224A" w:rsidRDefault="00550BCB" w:rsidP="005C355F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«Социально-коммуникативное развитие»</w:t>
            </w:r>
          </w:p>
        </w:tc>
        <w:tc>
          <w:tcPr>
            <w:tcW w:w="2657" w:type="dxa"/>
            <w:shd w:val="clear" w:color="auto" w:fill="auto"/>
          </w:tcPr>
          <w:p w:rsidR="00550BCB" w:rsidRPr="004C224A" w:rsidRDefault="00550BCB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«Скоро-скоро Новый год»</w:t>
            </w:r>
            <w:r w:rsidR="005C3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(изготовление новогодней игрушки</w:t>
            </w:r>
            <w:r w:rsidR="005F1CCC"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07" w:type="dxa"/>
            <w:shd w:val="clear" w:color="auto" w:fill="auto"/>
          </w:tcPr>
          <w:p w:rsidR="00550BCB" w:rsidRPr="004C224A" w:rsidRDefault="00550BCB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Мастер-класс</w:t>
            </w:r>
            <w:r w:rsidR="00F47ED4"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родителей с детьми</w:t>
            </w:r>
          </w:p>
        </w:tc>
      </w:tr>
      <w:tr w:rsidR="00B275AC" w:rsidRPr="004C224A" w:rsidTr="00D662E5">
        <w:tc>
          <w:tcPr>
            <w:tcW w:w="1186" w:type="dxa"/>
            <w:shd w:val="clear" w:color="auto" w:fill="auto"/>
          </w:tcPr>
          <w:p w:rsidR="00B275AC" w:rsidRPr="004C224A" w:rsidRDefault="00B275AC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  <w:p w:rsidR="00B275AC" w:rsidRPr="004C224A" w:rsidRDefault="00B275AC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532" w:type="dxa"/>
            <w:shd w:val="clear" w:color="auto" w:fill="auto"/>
          </w:tcPr>
          <w:p w:rsidR="00B275AC" w:rsidRPr="004C224A" w:rsidRDefault="00B275AC" w:rsidP="005C355F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«Физическое развитие»</w:t>
            </w:r>
          </w:p>
        </w:tc>
        <w:tc>
          <w:tcPr>
            <w:tcW w:w="5264" w:type="dxa"/>
            <w:gridSpan w:val="2"/>
            <w:shd w:val="clear" w:color="auto" w:fill="auto"/>
          </w:tcPr>
          <w:p w:rsidR="00B275AC" w:rsidRPr="004C224A" w:rsidRDefault="00B275AC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Спартакиада </w:t>
            </w:r>
          </w:p>
        </w:tc>
      </w:tr>
      <w:tr w:rsidR="00550BCB" w:rsidRPr="004C224A" w:rsidTr="005C355F">
        <w:trPr>
          <w:trHeight w:val="208"/>
        </w:trPr>
        <w:tc>
          <w:tcPr>
            <w:tcW w:w="1186" w:type="dxa"/>
            <w:shd w:val="clear" w:color="auto" w:fill="auto"/>
          </w:tcPr>
          <w:p w:rsidR="00550BCB" w:rsidRPr="004C224A" w:rsidRDefault="000505DF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550BCB"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A36EA" w:rsidRPr="004C224A" w:rsidRDefault="005A36EA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532" w:type="dxa"/>
            <w:shd w:val="clear" w:color="auto" w:fill="auto"/>
          </w:tcPr>
          <w:p w:rsidR="00550BCB" w:rsidRPr="004C224A" w:rsidRDefault="00C51D8A" w:rsidP="005C355F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Познавательное развитие </w:t>
            </w:r>
          </w:p>
        </w:tc>
        <w:tc>
          <w:tcPr>
            <w:tcW w:w="2657" w:type="dxa"/>
            <w:shd w:val="clear" w:color="auto" w:fill="auto"/>
          </w:tcPr>
          <w:p w:rsidR="00550BCB" w:rsidRPr="004C224A" w:rsidRDefault="00AA2E86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«21</w:t>
            </w:r>
            <w:r w:rsidR="00550BCB"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февраля»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День родного языка</w:t>
            </w:r>
          </w:p>
        </w:tc>
        <w:tc>
          <w:tcPr>
            <w:tcW w:w="2607" w:type="dxa"/>
            <w:shd w:val="clear" w:color="auto" w:fill="auto"/>
          </w:tcPr>
          <w:p w:rsidR="00550BCB" w:rsidRPr="004C224A" w:rsidRDefault="00AA2E86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Дагестанские обряды</w:t>
            </w:r>
          </w:p>
        </w:tc>
      </w:tr>
      <w:tr w:rsidR="005A36EA" w:rsidRPr="004C224A" w:rsidTr="005C355F">
        <w:tc>
          <w:tcPr>
            <w:tcW w:w="1186" w:type="dxa"/>
            <w:shd w:val="clear" w:color="auto" w:fill="auto"/>
          </w:tcPr>
          <w:p w:rsidR="00550BCB" w:rsidRPr="004C224A" w:rsidRDefault="000505DF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5A36EA"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A36EA" w:rsidRPr="004C224A" w:rsidRDefault="005A36EA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532" w:type="dxa"/>
            <w:shd w:val="clear" w:color="auto" w:fill="auto"/>
          </w:tcPr>
          <w:p w:rsidR="00550BCB" w:rsidRPr="004C224A" w:rsidRDefault="00550BCB" w:rsidP="005C355F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«Художественно-эстетическое развитие»</w:t>
            </w:r>
          </w:p>
          <w:p w:rsidR="00550BCB" w:rsidRPr="004C224A" w:rsidRDefault="00550BCB" w:rsidP="005C355F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«Социально-коммуникативное развитие»</w:t>
            </w:r>
          </w:p>
        </w:tc>
        <w:tc>
          <w:tcPr>
            <w:tcW w:w="2657" w:type="dxa"/>
            <w:shd w:val="clear" w:color="auto" w:fill="auto"/>
          </w:tcPr>
          <w:p w:rsidR="00550BCB" w:rsidRPr="004C224A" w:rsidRDefault="00550BCB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«Подарок для папы»</w:t>
            </w:r>
            <w:r w:rsidR="006D2B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(изготовление открытки</w:t>
            </w:r>
            <w:r w:rsidR="005F1CCC"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07" w:type="dxa"/>
            <w:shd w:val="clear" w:color="auto" w:fill="auto"/>
          </w:tcPr>
          <w:p w:rsidR="00550BCB" w:rsidRPr="004C224A" w:rsidRDefault="00F30915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Домашнее задание</w:t>
            </w:r>
          </w:p>
        </w:tc>
      </w:tr>
      <w:tr w:rsidR="00550BCB" w:rsidRPr="004C224A" w:rsidTr="005C355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6EA" w:rsidRPr="004C224A" w:rsidRDefault="000505DF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  <w:r w:rsidR="005A36EA"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50BCB" w:rsidRPr="004C224A" w:rsidRDefault="005A36EA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BCB" w:rsidRPr="004C224A" w:rsidRDefault="00550BCB" w:rsidP="005C355F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«Социально-коммуникативное развитие»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BCB" w:rsidRPr="004C224A" w:rsidRDefault="00550BCB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«Сладкие фантазии»</w:t>
            </w:r>
            <w:r w:rsidR="005F1CCC"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(обмен опытом как создать вкусное и полезное блюдо для ребёнка)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BCB" w:rsidRPr="004C224A" w:rsidRDefault="00E13558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</w:tr>
      <w:tr w:rsidR="006D708D" w:rsidRPr="004C224A" w:rsidTr="005C355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08D" w:rsidRPr="004C224A" w:rsidRDefault="006D708D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08D" w:rsidRPr="004C224A" w:rsidRDefault="006D708D" w:rsidP="005C355F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«Социально-коммуникативное развитие»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08D" w:rsidRPr="004C224A" w:rsidRDefault="006D708D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Профессии родителей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08D" w:rsidRPr="004C224A" w:rsidRDefault="006D708D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Экскурсии </w:t>
            </w:r>
          </w:p>
        </w:tc>
      </w:tr>
      <w:tr w:rsidR="005A36EA" w:rsidRPr="004C224A" w:rsidTr="005C355F">
        <w:tc>
          <w:tcPr>
            <w:tcW w:w="1186" w:type="dxa"/>
            <w:shd w:val="clear" w:color="auto" w:fill="auto"/>
          </w:tcPr>
          <w:p w:rsidR="00550BCB" w:rsidRPr="004C224A" w:rsidRDefault="000505DF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5A36EA"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A36EA" w:rsidRPr="004C224A" w:rsidRDefault="005A36EA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532" w:type="dxa"/>
            <w:shd w:val="clear" w:color="auto" w:fill="auto"/>
          </w:tcPr>
          <w:p w:rsidR="00F47ED4" w:rsidRPr="004C224A" w:rsidRDefault="00F47ED4" w:rsidP="005C355F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«Художественно-эстетическое развитие»</w:t>
            </w:r>
          </w:p>
          <w:p w:rsidR="00550BCB" w:rsidRPr="004C224A" w:rsidRDefault="00F47ED4" w:rsidP="005C355F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«Социально-коммуникативное развитие»</w:t>
            </w:r>
          </w:p>
        </w:tc>
        <w:tc>
          <w:tcPr>
            <w:tcW w:w="2657" w:type="dxa"/>
            <w:shd w:val="clear" w:color="auto" w:fill="auto"/>
          </w:tcPr>
          <w:p w:rsidR="00550BCB" w:rsidRPr="004C224A" w:rsidRDefault="00F47ED4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«Весеннее настроение»</w:t>
            </w:r>
            <w:r w:rsidR="005F1CCC"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(изготовле</w:t>
            </w:r>
            <w:r w:rsidR="006D2B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</w:t>
            </w:r>
            <w:proofErr w:type="gramStart"/>
            <w:r w:rsidR="006D2B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F1CCC"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  <w:tc>
          <w:tcPr>
            <w:tcW w:w="2607" w:type="dxa"/>
            <w:shd w:val="clear" w:color="auto" w:fill="auto"/>
          </w:tcPr>
          <w:p w:rsidR="00550BCB" w:rsidRPr="004C224A" w:rsidRDefault="00550BCB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Мастер-класс</w:t>
            </w:r>
            <w:r w:rsidR="00F47ED4"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родителей с детьми</w:t>
            </w:r>
          </w:p>
        </w:tc>
      </w:tr>
      <w:tr w:rsidR="005A36EA" w:rsidRPr="004C224A" w:rsidTr="005C355F">
        <w:tc>
          <w:tcPr>
            <w:tcW w:w="1186" w:type="dxa"/>
            <w:shd w:val="clear" w:color="auto" w:fill="auto"/>
          </w:tcPr>
          <w:p w:rsidR="00550BCB" w:rsidRPr="004C224A" w:rsidRDefault="000505DF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5A36EA"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A36EA" w:rsidRPr="004C224A" w:rsidRDefault="005A36EA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532" w:type="dxa"/>
            <w:shd w:val="clear" w:color="auto" w:fill="auto"/>
          </w:tcPr>
          <w:p w:rsidR="00550BCB" w:rsidRPr="004C224A" w:rsidRDefault="00550BCB" w:rsidP="005C355F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«Познавательное развит</w:t>
            </w:r>
            <w:r w:rsidR="00E13558"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е»</w:t>
            </w:r>
          </w:p>
        </w:tc>
        <w:tc>
          <w:tcPr>
            <w:tcW w:w="2657" w:type="dxa"/>
            <w:shd w:val="clear" w:color="auto" w:fill="auto"/>
          </w:tcPr>
          <w:p w:rsidR="00550BCB" w:rsidRPr="004C224A" w:rsidRDefault="00D35E05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«Проводим эксперименты дома</w:t>
            </w:r>
            <w:r w:rsidR="00550BCB"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07" w:type="dxa"/>
            <w:shd w:val="clear" w:color="auto" w:fill="auto"/>
          </w:tcPr>
          <w:p w:rsidR="00550BCB" w:rsidRPr="004C224A" w:rsidRDefault="00D35E05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Домашнее задание </w:t>
            </w:r>
          </w:p>
        </w:tc>
      </w:tr>
      <w:tr w:rsidR="00550BCB" w:rsidRPr="004C224A" w:rsidTr="005C355F">
        <w:tc>
          <w:tcPr>
            <w:tcW w:w="1186" w:type="dxa"/>
            <w:shd w:val="clear" w:color="auto" w:fill="auto"/>
          </w:tcPr>
          <w:p w:rsidR="00E13558" w:rsidRPr="004C224A" w:rsidRDefault="000505DF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5A36EA"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50BCB" w:rsidRPr="004C224A" w:rsidRDefault="00E13558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532" w:type="dxa"/>
            <w:shd w:val="clear" w:color="auto" w:fill="auto"/>
          </w:tcPr>
          <w:p w:rsidR="00550BCB" w:rsidRPr="004C224A" w:rsidRDefault="00F47ED4" w:rsidP="005C355F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«Художественно-эстетическое развитие»</w:t>
            </w:r>
          </w:p>
        </w:tc>
        <w:tc>
          <w:tcPr>
            <w:tcW w:w="2657" w:type="dxa"/>
            <w:shd w:val="clear" w:color="auto" w:fill="auto"/>
          </w:tcPr>
          <w:p w:rsidR="00550BCB" w:rsidRPr="004C224A" w:rsidRDefault="00E13558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CA7761"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победы!»</w:t>
            </w:r>
            <w:r w:rsidR="005F1CCC"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(сотворчество родителей и детей)</w:t>
            </w:r>
          </w:p>
        </w:tc>
        <w:tc>
          <w:tcPr>
            <w:tcW w:w="2607" w:type="dxa"/>
            <w:shd w:val="clear" w:color="auto" w:fill="auto"/>
          </w:tcPr>
          <w:p w:rsidR="00550BCB" w:rsidRPr="004C224A" w:rsidRDefault="00CA7761" w:rsidP="005C35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Конкурс-выставка творческих детско-родительских работ</w:t>
            </w:r>
          </w:p>
        </w:tc>
      </w:tr>
    </w:tbl>
    <w:p w:rsidR="00341BF8" w:rsidRPr="004C224A" w:rsidRDefault="00341BF8" w:rsidP="005C35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341BF8" w:rsidRPr="004C224A" w:rsidSect="00FE2524">
      <w:pgSz w:w="11906" w:h="16838"/>
      <w:pgMar w:top="568" w:right="850" w:bottom="709" w:left="1701" w:header="708" w:footer="708" w:gutter="0"/>
      <w:pgBorders w:offsetFrom="page">
        <w:top w:val="starsTop" w:sz="31" w:space="24" w:color="E36C0A" w:themeColor="accent6" w:themeShade="BF"/>
        <w:left w:val="starsTop" w:sz="31" w:space="24" w:color="E36C0A" w:themeColor="accent6" w:themeShade="BF"/>
        <w:bottom w:val="starsTop" w:sz="31" w:space="24" w:color="E36C0A" w:themeColor="accent6" w:themeShade="BF"/>
        <w:right w:val="starsTop" w:sz="31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AD5"/>
    <w:multiLevelType w:val="hybridMultilevel"/>
    <w:tmpl w:val="A1C44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57B83"/>
    <w:multiLevelType w:val="hybridMultilevel"/>
    <w:tmpl w:val="A296F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8524C"/>
    <w:multiLevelType w:val="hybridMultilevel"/>
    <w:tmpl w:val="0A584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F018E"/>
    <w:multiLevelType w:val="hybridMultilevel"/>
    <w:tmpl w:val="C9068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076FE"/>
    <w:multiLevelType w:val="hybridMultilevel"/>
    <w:tmpl w:val="A0EAA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F22AE"/>
    <w:multiLevelType w:val="hybridMultilevel"/>
    <w:tmpl w:val="41BE6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A42C6"/>
    <w:multiLevelType w:val="hybridMultilevel"/>
    <w:tmpl w:val="C58E5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C91100"/>
    <w:multiLevelType w:val="hybridMultilevel"/>
    <w:tmpl w:val="B778F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427AEA"/>
    <w:multiLevelType w:val="hybridMultilevel"/>
    <w:tmpl w:val="EDAA38F2"/>
    <w:lvl w:ilvl="0" w:tplc="260AA1C0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15E28"/>
    <w:multiLevelType w:val="hybridMultilevel"/>
    <w:tmpl w:val="887C9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A418FC"/>
    <w:multiLevelType w:val="hybridMultilevel"/>
    <w:tmpl w:val="78281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822992"/>
    <w:multiLevelType w:val="hybridMultilevel"/>
    <w:tmpl w:val="08AAA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1"/>
  </w:num>
  <w:num w:numId="5">
    <w:abstractNumId w:val="7"/>
  </w:num>
  <w:num w:numId="6">
    <w:abstractNumId w:val="6"/>
  </w:num>
  <w:num w:numId="7">
    <w:abstractNumId w:val="7"/>
  </w:num>
  <w:num w:numId="8">
    <w:abstractNumId w:val="6"/>
  </w:num>
  <w:num w:numId="9">
    <w:abstractNumId w:val="3"/>
  </w:num>
  <w:num w:numId="10">
    <w:abstractNumId w:val="2"/>
  </w:num>
  <w:num w:numId="11">
    <w:abstractNumId w:val="10"/>
  </w:num>
  <w:num w:numId="12">
    <w:abstractNumId w:val="8"/>
  </w:num>
  <w:num w:numId="13">
    <w:abstractNumId w:val="0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3569"/>
    <w:rsid w:val="00015D14"/>
    <w:rsid w:val="00031BAA"/>
    <w:rsid w:val="00031E31"/>
    <w:rsid w:val="000505DF"/>
    <w:rsid w:val="000A10B0"/>
    <w:rsid w:val="000D61F9"/>
    <w:rsid w:val="00145C0D"/>
    <w:rsid w:val="00151B16"/>
    <w:rsid w:val="001752A6"/>
    <w:rsid w:val="001D654B"/>
    <w:rsid w:val="001F3B14"/>
    <w:rsid w:val="002004F7"/>
    <w:rsid w:val="00341BF8"/>
    <w:rsid w:val="004160A8"/>
    <w:rsid w:val="00443569"/>
    <w:rsid w:val="004660D6"/>
    <w:rsid w:val="004C224A"/>
    <w:rsid w:val="00536520"/>
    <w:rsid w:val="005429A9"/>
    <w:rsid w:val="00550BCB"/>
    <w:rsid w:val="00594934"/>
    <w:rsid w:val="005A1AE2"/>
    <w:rsid w:val="005A36EA"/>
    <w:rsid w:val="005A67F1"/>
    <w:rsid w:val="005B3D0D"/>
    <w:rsid w:val="005C355F"/>
    <w:rsid w:val="005F1CCC"/>
    <w:rsid w:val="00602BF9"/>
    <w:rsid w:val="00677AA0"/>
    <w:rsid w:val="00686A14"/>
    <w:rsid w:val="006A0ABC"/>
    <w:rsid w:val="006C44E4"/>
    <w:rsid w:val="006C6966"/>
    <w:rsid w:val="006D2B5A"/>
    <w:rsid w:val="006D708D"/>
    <w:rsid w:val="006E79E3"/>
    <w:rsid w:val="006F67A5"/>
    <w:rsid w:val="00771718"/>
    <w:rsid w:val="007F03A9"/>
    <w:rsid w:val="00816A48"/>
    <w:rsid w:val="00885717"/>
    <w:rsid w:val="00A11407"/>
    <w:rsid w:val="00A94ED6"/>
    <w:rsid w:val="00AA2E86"/>
    <w:rsid w:val="00AF34AC"/>
    <w:rsid w:val="00B275AC"/>
    <w:rsid w:val="00B35E6F"/>
    <w:rsid w:val="00BE6081"/>
    <w:rsid w:val="00C51D8A"/>
    <w:rsid w:val="00C76C6F"/>
    <w:rsid w:val="00CA7761"/>
    <w:rsid w:val="00D028A2"/>
    <w:rsid w:val="00D27B93"/>
    <w:rsid w:val="00D30822"/>
    <w:rsid w:val="00D35E05"/>
    <w:rsid w:val="00D450C9"/>
    <w:rsid w:val="00E13558"/>
    <w:rsid w:val="00E14FE0"/>
    <w:rsid w:val="00E163B0"/>
    <w:rsid w:val="00E33914"/>
    <w:rsid w:val="00EB5331"/>
    <w:rsid w:val="00EB5515"/>
    <w:rsid w:val="00EE5D03"/>
    <w:rsid w:val="00F30915"/>
    <w:rsid w:val="00F47ED4"/>
    <w:rsid w:val="00F97D0A"/>
    <w:rsid w:val="00FD20B1"/>
    <w:rsid w:val="00FE2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54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47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E252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E2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25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1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88657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8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189787"/>
                            <w:bottom w:val="none" w:sz="0" w:space="0" w:color="auto"/>
                            <w:right w:val="single" w:sz="12" w:space="0" w:color="189787"/>
                          </w:divBdr>
                          <w:divsChild>
                            <w:div w:id="81291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26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0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oqnidou5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B0D91-7FAD-4182-90D5-F6276BCCB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1111</cp:lastModifiedBy>
  <cp:revision>54</cp:revision>
  <cp:lastPrinted>2017-03-26T19:23:00Z</cp:lastPrinted>
  <dcterms:created xsi:type="dcterms:W3CDTF">2017-02-18T09:00:00Z</dcterms:created>
  <dcterms:modified xsi:type="dcterms:W3CDTF">2020-03-12T21:16:00Z</dcterms:modified>
</cp:coreProperties>
</file>