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5B" w:rsidRPr="00820494" w:rsidRDefault="0007275B" w:rsidP="0007275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18"/>
          <w:szCs w:val="22"/>
        </w:rPr>
      </w:pPr>
      <w:r w:rsidRPr="00820494">
        <w:rPr>
          <w:rStyle w:val="c6"/>
          <w:b/>
          <w:bCs/>
          <w:color w:val="FF0000"/>
          <w:sz w:val="32"/>
          <w:szCs w:val="40"/>
        </w:rPr>
        <w:t>НОД</w:t>
      </w:r>
      <w:r w:rsidR="00820494" w:rsidRPr="00820494">
        <w:rPr>
          <w:rStyle w:val="c6"/>
          <w:b/>
          <w:bCs/>
          <w:color w:val="FF0000"/>
          <w:sz w:val="32"/>
          <w:szCs w:val="40"/>
        </w:rPr>
        <w:t xml:space="preserve"> по музыке</w:t>
      </w:r>
      <w:r w:rsidRPr="00820494">
        <w:rPr>
          <w:rStyle w:val="c6"/>
          <w:b/>
          <w:bCs/>
          <w:color w:val="FF0000"/>
          <w:sz w:val="32"/>
          <w:szCs w:val="40"/>
        </w:rPr>
        <w:t xml:space="preserve"> </w:t>
      </w:r>
      <w:r w:rsidR="00F630E8">
        <w:rPr>
          <w:rStyle w:val="c6"/>
          <w:b/>
          <w:bCs/>
          <w:color w:val="FF0000"/>
          <w:sz w:val="32"/>
          <w:szCs w:val="40"/>
        </w:rPr>
        <w:t>с применением ИКТ</w:t>
      </w:r>
      <w:r w:rsidR="00F630E8" w:rsidRPr="00820494">
        <w:rPr>
          <w:rStyle w:val="c6"/>
          <w:b/>
          <w:bCs/>
          <w:color w:val="FF0000"/>
          <w:sz w:val="32"/>
          <w:szCs w:val="40"/>
        </w:rPr>
        <w:t xml:space="preserve"> </w:t>
      </w:r>
    </w:p>
    <w:p w:rsidR="0007275B" w:rsidRPr="008827DE" w:rsidRDefault="00820494" w:rsidP="0007275B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FF0000"/>
          <w:sz w:val="32"/>
          <w:szCs w:val="40"/>
        </w:rPr>
      </w:pPr>
      <w:r w:rsidRPr="00820494">
        <w:rPr>
          <w:rStyle w:val="c6"/>
          <w:b/>
          <w:bCs/>
          <w:color w:val="FF0000"/>
          <w:sz w:val="32"/>
          <w:szCs w:val="40"/>
        </w:rPr>
        <w:t xml:space="preserve">в старшей группе </w:t>
      </w:r>
      <w:r w:rsidR="008827DE">
        <w:rPr>
          <w:rStyle w:val="c6"/>
          <w:b/>
          <w:bCs/>
          <w:color w:val="FF0000"/>
          <w:sz w:val="32"/>
          <w:szCs w:val="40"/>
        </w:rPr>
        <w:t>"Радуга"</w:t>
      </w:r>
    </w:p>
    <w:p w:rsidR="00633156" w:rsidRPr="004A3F36" w:rsidRDefault="00F630E8" w:rsidP="004A3F36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rFonts w:ascii="Calibri" w:hAnsi="Calibri"/>
          <w:color w:val="FF0000"/>
          <w:sz w:val="18"/>
          <w:szCs w:val="22"/>
        </w:rPr>
      </w:pPr>
      <w:r w:rsidRPr="00820494">
        <w:rPr>
          <w:rStyle w:val="c6"/>
          <w:b/>
          <w:bCs/>
          <w:color w:val="FF0000"/>
          <w:sz w:val="32"/>
          <w:szCs w:val="40"/>
        </w:rPr>
        <w:t>«Прощание с ёлочкой»</w:t>
      </w:r>
    </w:p>
    <w:p w:rsidR="00633156" w:rsidRPr="00714EE6" w:rsidRDefault="00633156" w:rsidP="0007275B">
      <w:pPr>
        <w:pStyle w:val="c5"/>
        <w:shd w:val="clear" w:color="auto" w:fill="FFFFFF"/>
        <w:spacing w:before="0" w:beforeAutospacing="0" w:after="0" w:afterAutospacing="0"/>
        <w:rPr>
          <w:rStyle w:val="c4"/>
          <w:i/>
          <w:iCs/>
          <w:color w:val="333333"/>
        </w:rPr>
      </w:pPr>
    </w:p>
    <w:p w:rsidR="00214717" w:rsidRPr="003844F8" w:rsidRDefault="00714EE6" w:rsidP="00714EE6">
      <w:pPr>
        <w:pStyle w:val="a5"/>
        <w:rPr>
          <w:rFonts w:ascii="Times New Roman" w:hAnsi="Times New Roman" w:cs="Times New Roman"/>
        </w:rPr>
      </w:pPr>
      <w:r w:rsidRPr="003844F8">
        <w:rPr>
          <w:rFonts w:ascii="Times New Roman" w:hAnsi="Times New Roman" w:cs="Times New Roman"/>
          <w:b/>
        </w:rPr>
        <w:t>Цель:</w:t>
      </w:r>
      <w:r w:rsidRPr="003844F8">
        <w:rPr>
          <w:rFonts w:ascii="Times New Roman" w:hAnsi="Times New Roman" w:cs="Times New Roman"/>
        </w:rPr>
        <w:t> </w:t>
      </w:r>
      <w:r w:rsidR="00214717" w:rsidRPr="003844F8">
        <w:rPr>
          <w:rFonts w:ascii="Times New Roman" w:hAnsi="Times New Roman" w:cs="Times New Roman"/>
        </w:rPr>
        <w:t xml:space="preserve"> </w:t>
      </w:r>
      <w:r w:rsidR="00214717" w:rsidRPr="003844F8">
        <w:rPr>
          <w:rFonts w:ascii="Times New Roman" w:hAnsi="Times New Roman" w:cs="Times New Roman"/>
          <w:shd w:val="clear" w:color="auto" w:fill="FFFFFF"/>
        </w:rPr>
        <w:t xml:space="preserve">Формировать представление о нетрадиционном празднике, "Прощание с новогодней ёлкой", вызвать у детей чувство радости, сплоченности. </w:t>
      </w:r>
    </w:p>
    <w:p w:rsidR="00214717" w:rsidRPr="003844F8" w:rsidRDefault="00714EE6" w:rsidP="00714EE6">
      <w:pPr>
        <w:pStyle w:val="a5"/>
        <w:rPr>
          <w:rFonts w:ascii="Times New Roman" w:hAnsi="Times New Roman" w:cs="Times New Roman"/>
        </w:rPr>
      </w:pPr>
      <w:r w:rsidRPr="003844F8">
        <w:rPr>
          <w:rFonts w:ascii="Times New Roman" w:hAnsi="Times New Roman" w:cs="Times New Roman"/>
          <w:b/>
        </w:rPr>
        <w:t>Задачи:</w:t>
      </w:r>
      <w:r w:rsidRPr="003844F8">
        <w:rPr>
          <w:rFonts w:ascii="Times New Roman" w:hAnsi="Times New Roman" w:cs="Times New Roman"/>
        </w:rPr>
        <w:br/>
        <w:t xml:space="preserve">— развивать творческие способности </w:t>
      </w:r>
      <w:r w:rsidR="00214717" w:rsidRPr="003844F8">
        <w:rPr>
          <w:rFonts w:ascii="Times New Roman" w:hAnsi="Times New Roman" w:cs="Times New Roman"/>
        </w:rPr>
        <w:t>.</w:t>
      </w:r>
    </w:p>
    <w:p w:rsidR="00214717" w:rsidRPr="003844F8" w:rsidRDefault="00214717" w:rsidP="00214717">
      <w:pPr>
        <w:pStyle w:val="a5"/>
        <w:rPr>
          <w:rFonts w:ascii="Times New Roman" w:hAnsi="Times New Roman" w:cs="Times New Roman"/>
        </w:rPr>
      </w:pPr>
      <w:r w:rsidRPr="003844F8">
        <w:rPr>
          <w:rFonts w:ascii="Times New Roman" w:hAnsi="Times New Roman" w:cs="Times New Roman"/>
        </w:rPr>
        <w:t>— расширять кругозор</w:t>
      </w:r>
      <w:r w:rsidR="00714EE6" w:rsidRPr="003844F8">
        <w:rPr>
          <w:rFonts w:ascii="Times New Roman" w:hAnsi="Times New Roman" w:cs="Times New Roman"/>
        </w:rPr>
        <w:br/>
        <w:t>— обогащать опыт игры на ДМИ, развивать чувство ритма;</w:t>
      </w:r>
      <w:r w:rsidRPr="003844F8">
        <w:rPr>
          <w:rFonts w:ascii="Times New Roman" w:hAnsi="Times New Roman" w:cs="Times New Roman"/>
        </w:rPr>
        <w:t xml:space="preserve"> </w:t>
      </w:r>
      <w:r w:rsidR="00714EE6" w:rsidRPr="003844F8">
        <w:rPr>
          <w:rFonts w:ascii="Times New Roman" w:hAnsi="Times New Roman" w:cs="Times New Roman"/>
        </w:rPr>
        <w:br/>
        <w:t>— обогащать музыкальные впечатления детей;</w:t>
      </w:r>
      <w:r w:rsidR="00714EE6" w:rsidRPr="003844F8">
        <w:rPr>
          <w:rFonts w:ascii="Times New Roman" w:hAnsi="Times New Roman" w:cs="Times New Roman"/>
        </w:rPr>
        <w:br/>
        <w:t>— развивать слуховое внимание и восприятие;</w:t>
      </w:r>
      <w:r w:rsidR="00714EE6" w:rsidRPr="003844F8">
        <w:rPr>
          <w:rFonts w:ascii="Times New Roman" w:hAnsi="Times New Roman" w:cs="Times New Roman"/>
        </w:rPr>
        <w:br/>
        <w:t>— развивать координацию движения</w:t>
      </w:r>
      <w:r w:rsidRPr="003844F8">
        <w:rPr>
          <w:rFonts w:ascii="Times New Roman" w:hAnsi="Times New Roman" w:cs="Times New Roman"/>
        </w:rPr>
        <w:t>.</w:t>
      </w:r>
    </w:p>
    <w:p w:rsidR="00714EE6" w:rsidRDefault="00714EE6" w:rsidP="00714EE6">
      <w:pPr>
        <w:pStyle w:val="a5"/>
        <w:rPr>
          <w:rFonts w:ascii="Times New Roman" w:hAnsi="Times New Roman" w:cs="Times New Roman"/>
        </w:rPr>
      </w:pPr>
      <w:r w:rsidRPr="003844F8">
        <w:rPr>
          <w:rFonts w:ascii="Times New Roman" w:hAnsi="Times New Roman" w:cs="Times New Roman"/>
        </w:rPr>
        <w:t>— способствовать развитию коммуникации детей.</w:t>
      </w:r>
    </w:p>
    <w:p w:rsidR="00F630E8" w:rsidRDefault="00F630E8" w:rsidP="00714EE6">
      <w:pPr>
        <w:pStyle w:val="a5"/>
        <w:rPr>
          <w:rFonts w:ascii="Times New Roman" w:hAnsi="Times New Roman" w:cs="Times New Roman"/>
        </w:rPr>
      </w:pPr>
    </w:p>
    <w:p w:rsidR="00F630E8" w:rsidRPr="00F630E8" w:rsidRDefault="00F630E8" w:rsidP="00714EE6">
      <w:pPr>
        <w:pStyle w:val="a5"/>
        <w:rPr>
          <w:rFonts w:ascii="Times New Roman" w:hAnsi="Times New Roman" w:cs="Times New Roman"/>
          <w:b/>
        </w:rPr>
      </w:pPr>
      <w:r w:rsidRPr="00F630E8">
        <w:rPr>
          <w:rFonts w:ascii="Times New Roman" w:hAnsi="Times New Roman" w:cs="Times New Roman"/>
          <w:b/>
        </w:rPr>
        <w:t xml:space="preserve">Оборудование: </w:t>
      </w:r>
      <w:r w:rsidRPr="00654271">
        <w:rPr>
          <w:rFonts w:ascii="Times New Roman" w:hAnsi="Times New Roman" w:cs="Times New Roman"/>
          <w:sz w:val="24"/>
          <w:szCs w:val="24"/>
        </w:rPr>
        <w:t xml:space="preserve">Музыкальный центр, проектор, ноутбук, подготовленные фото и видео </w:t>
      </w:r>
      <w:r w:rsidR="003B7747">
        <w:rPr>
          <w:rFonts w:ascii="Times New Roman" w:hAnsi="Times New Roman" w:cs="Times New Roman"/>
          <w:sz w:val="24"/>
          <w:szCs w:val="24"/>
        </w:rPr>
        <w:t xml:space="preserve">и </w:t>
      </w:r>
      <w:r w:rsidRPr="00654271">
        <w:rPr>
          <w:rFonts w:ascii="Times New Roman" w:hAnsi="Times New Roman" w:cs="Times New Roman"/>
          <w:sz w:val="24"/>
          <w:szCs w:val="24"/>
        </w:rPr>
        <w:t xml:space="preserve"> аудиозаписи.</w:t>
      </w:r>
    </w:p>
    <w:p w:rsidR="00714EE6" w:rsidRPr="003844F8" w:rsidRDefault="00714EE6" w:rsidP="00820494">
      <w:pPr>
        <w:pStyle w:val="c5"/>
        <w:shd w:val="clear" w:color="auto" w:fill="FFFFFF"/>
        <w:spacing w:before="0" w:beforeAutospacing="0" w:after="0" w:afterAutospacing="0"/>
        <w:rPr>
          <w:rStyle w:val="c4"/>
          <w:i/>
          <w:iCs/>
          <w:color w:val="333333"/>
          <w:sz w:val="22"/>
          <w:szCs w:val="22"/>
        </w:rPr>
      </w:pPr>
    </w:p>
    <w:p w:rsidR="00714EE6" w:rsidRPr="003844F8" w:rsidRDefault="00714EE6" w:rsidP="00820494">
      <w:pPr>
        <w:pStyle w:val="c5"/>
        <w:shd w:val="clear" w:color="auto" w:fill="FFFFFF"/>
        <w:spacing w:before="0" w:beforeAutospacing="0" w:after="0" w:afterAutospacing="0"/>
        <w:rPr>
          <w:rStyle w:val="c4"/>
          <w:i/>
          <w:iCs/>
          <w:color w:val="333333"/>
          <w:sz w:val="22"/>
          <w:szCs w:val="22"/>
        </w:rPr>
      </w:pPr>
    </w:p>
    <w:p w:rsidR="00714EE6" w:rsidRPr="003844F8" w:rsidRDefault="00214717" w:rsidP="002147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iCs/>
          <w:sz w:val="22"/>
          <w:szCs w:val="22"/>
        </w:rPr>
      </w:pPr>
      <w:r w:rsidRPr="003844F8">
        <w:rPr>
          <w:rStyle w:val="c4"/>
          <w:b/>
          <w:iCs/>
          <w:sz w:val="22"/>
          <w:szCs w:val="22"/>
        </w:rPr>
        <w:t>Ход НОД</w:t>
      </w:r>
    </w:p>
    <w:p w:rsidR="00214717" w:rsidRPr="003844F8" w:rsidRDefault="00214717" w:rsidP="00820494">
      <w:pPr>
        <w:pStyle w:val="c5"/>
        <w:shd w:val="clear" w:color="auto" w:fill="FFFFFF"/>
        <w:spacing w:before="0" w:beforeAutospacing="0" w:after="0" w:afterAutospacing="0"/>
        <w:rPr>
          <w:rStyle w:val="c4"/>
          <w:i/>
          <w:iCs/>
          <w:color w:val="333333"/>
          <w:sz w:val="22"/>
          <w:szCs w:val="22"/>
        </w:rPr>
      </w:pPr>
    </w:p>
    <w:p w:rsidR="0007275B" w:rsidRDefault="0007275B" w:rsidP="00820494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i/>
          <w:color w:val="FF0000"/>
          <w:sz w:val="22"/>
          <w:szCs w:val="22"/>
        </w:rPr>
      </w:pPr>
      <w:r w:rsidRPr="003844F8">
        <w:rPr>
          <w:rStyle w:val="c4"/>
          <w:i/>
          <w:iCs/>
          <w:color w:val="333333"/>
          <w:sz w:val="22"/>
          <w:szCs w:val="22"/>
        </w:rPr>
        <w:t>Дети заходят в зал</w:t>
      </w:r>
      <w:r w:rsidR="00820494" w:rsidRPr="003844F8">
        <w:rPr>
          <w:i/>
          <w:color w:val="000000"/>
          <w:sz w:val="22"/>
          <w:szCs w:val="22"/>
        </w:rPr>
        <w:t xml:space="preserve"> </w:t>
      </w:r>
      <w:r w:rsidR="000D0A43">
        <w:rPr>
          <w:i/>
          <w:color w:val="000000"/>
          <w:sz w:val="22"/>
          <w:szCs w:val="22"/>
        </w:rPr>
        <w:t xml:space="preserve">в хороводе </w:t>
      </w:r>
      <w:r w:rsidR="009315B3" w:rsidRPr="003844F8">
        <w:rPr>
          <w:i/>
          <w:color w:val="000000"/>
          <w:sz w:val="22"/>
          <w:szCs w:val="22"/>
        </w:rPr>
        <w:t xml:space="preserve"> под музыку </w:t>
      </w:r>
      <w:r w:rsidR="00820494" w:rsidRPr="003844F8">
        <w:rPr>
          <w:i/>
          <w:color w:val="000000"/>
          <w:sz w:val="22"/>
          <w:szCs w:val="22"/>
        </w:rPr>
        <w:t xml:space="preserve"> </w:t>
      </w:r>
      <w:r w:rsidRPr="003B7747">
        <w:rPr>
          <w:rStyle w:val="c2"/>
          <w:bCs/>
          <w:i/>
          <w:sz w:val="22"/>
          <w:szCs w:val="22"/>
        </w:rPr>
        <w:t>«В лесу родилась ёлочка»</w:t>
      </w:r>
    </w:p>
    <w:p w:rsidR="00633156" w:rsidRPr="003844F8" w:rsidRDefault="00633156" w:rsidP="0007275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i/>
          <w:iCs/>
          <w:sz w:val="22"/>
          <w:szCs w:val="22"/>
        </w:rPr>
        <w:t>(</w:t>
      </w:r>
      <w:r w:rsidR="00820494" w:rsidRPr="003844F8">
        <w:rPr>
          <w:rStyle w:val="c4"/>
          <w:i/>
          <w:iCs/>
          <w:sz w:val="22"/>
          <w:szCs w:val="22"/>
        </w:rPr>
        <w:t>после хоровода дети</w:t>
      </w:r>
      <w:r w:rsidRPr="003844F8">
        <w:rPr>
          <w:rStyle w:val="c4"/>
          <w:i/>
          <w:iCs/>
          <w:sz w:val="22"/>
          <w:szCs w:val="22"/>
        </w:rPr>
        <w:t xml:space="preserve"> садятся на стульчики)</w:t>
      </w:r>
    </w:p>
    <w:p w:rsidR="00633156" w:rsidRPr="003844F8" w:rsidRDefault="00633156" w:rsidP="0007275B">
      <w:pPr>
        <w:pStyle w:val="c16"/>
        <w:shd w:val="clear" w:color="auto" w:fill="FFFFFF"/>
        <w:spacing w:before="0" w:beforeAutospacing="0" w:after="0" w:afterAutospacing="0"/>
        <w:rPr>
          <w:rStyle w:val="c2"/>
          <w:b/>
          <w:bCs/>
          <w:sz w:val="22"/>
          <w:szCs w:val="22"/>
        </w:rPr>
      </w:pPr>
    </w:p>
    <w:p w:rsidR="0007275B" w:rsidRPr="003844F8" w:rsidRDefault="0007275B" w:rsidP="0007275B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4"/>
          <w:sz w:val="22"/>
          <w:szCs w:val="22"/>
        </w:rPr>
        <w:t>. </w:t>
      </w:r>
      <w:r w:rsidRPr="003844F8">
        <w:rPr>
          <w:rStyle w:val="c4"/>
          <w:sz w:val="22"/>
          <w:szCs w:val="22"/>
          <w:shd w:val="clear" w:color="auto" w:fill="FFFFFF"/>
        </w:rPr>
        <w:t>- Ребята, совсем недавно мы наряжали ёлочку</w:t>
      </w:r>
      <w:r w:rsidRPr="003844F8">
        <w:rPr>
          <w:rStyle w:val="c2"/>
          <w:b/>
          <w:bCs/>
          <w:sz w:val="22"/>
          <w:szCs w:val="22"/>
          <w:shd w:val="clear" w:color="auto" w:fill="FFFFFF"/>
        </w:rPr>
        <w:t>,</w:t>
      </w:r>
      <w:r w:rsidRPr="003844F8">
        <w:rPr>
          <w:rStyle w:val="c4"/>
          <w:sz w:val="22"/>
          <w:szCs w:val="22"/>
          <w:shd w:val="clear" w:color="auto" w:fill="FFFFFF"/>
        </w:rPr>
        <w:t> ждали Дедушку Мороза, читали ему стихи, получали и дарили подарки, встречали Новый год. А сегодня мы с вами будем провожать Старый год и прощаться с</w:t>
      </w:r>
      <w:r w:rsidR="00633156" w:rsidRPr="003844F8">
        <w:rPr>
          <w:rStyle w:val="c4"/>
          <w:sz w:val="22"/>
          <w:szCs w:val="22"/>
          <w:shd w:val="clear" w:color="auto" w:fill="FFFFFF"/>
        </w:rPr>
        <w:t xml:space="preserve"> нашей красавицей </w:t>
      </w:r>
      <w:r w:rsidRPr="003844F8">
        <w:rPr>
          <w:rStyle w:val="c4"/>
          <w:sz w:val="22"/>
          <w:szCs w:val="22"/>
          <w:shd w:val="clear" w:color="auto" w:fill="FFFFFF"/>
        </w:rPr>
        <w:t xml:space="preserve"> ёлочкой.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Ёлка, ёлка, ты чудесна,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В наряде праздничном своём,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Мы тебе сегодня, ёлка,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И станцуем, и споём!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Станем все у ёлочки в дружный хоровод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4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Чтобы проводить нам Старый новый год!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  <w:r w:rsidRPr="003844F8">
        <w:rPr>
          <w:rStyle w:val="c4"/>
          <w:sz w:val="22"/>
          <w:szCs w:val="22"/>
        </w:rPr>
        <w:t>Готовясь к новому году мы с вами выучили много песен. Давайте мы с вами споём одну из них .</w:t>
      </w:r>
      <w:r w:rsidR="00633156" w:rsidRPr="003844F8">
        <w:rPr>
          <w:rStyle w:val="c4"/>
          <w:sz w:val="22"/>
          <w:szCs w:val="22"/>
        </w:rPr>
        <w:t xml:space="preserve"> Какую песню вы хотели бы спеть для ёлочки? </w:t>
      </w:r>
    </w:p>
    <w:p w:rsidR="00633156" w:rsidRPr="003844F8" w:rsidRDefault="00633156" w:rsidP="0007275B">
      <w:pPr>
        <w:pStyle w:val="c5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Дети вместе с педагогом исполняют выбранную песню.</w:t>
      </w:r>
    </w:p>
    <w:p w:rsidR="00633156" w:rsidRPr="003844F8" w:rsidRDefault="00633156" w:rsidP="00633156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2"/>
          <w:szCs w:val="22"/>
          <w:u w:val="single"/>
        </w:rPr>
      </w:pPr>
    </w:p>
    <w:p w:rsidR="0007275B" w:rsidRDefault="0007275B" w:rsidP="00633156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2"/>
          <w:szCs w:val="22"/>
          <w:u w:val="single"/>
        </w:rPr>
      </w:pPr>
      <w:r w:rsidRPr="003844F8">
        <w:rPr>
          <w:rStyle w:val="c2"/>
          <w:b/>
          <w:bCs/>
          <w:color w:val="FF0000"/>
          <w:sz w:val="22"/>
          <w:szCs w:val="22"/>
          <w:u w:val="single"/>
        </w:rPr>
        <w:t xml:space="preserve"> «Раз, два, три, ёлочка, гори!"</w:t>
      </w:r>
    </w:p>
    <w:p w:rsidR="00097D09" w:rsidRDefault="00097D09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sz w:val="22"/>
          <w:szCs w:val="22"/>
        </w:rPr>
      </w:pPr>
    </w:p>
    <w:p w:rsidR="00097D09" w:rsidRPr="003844F8" w:rsidRDefault="00370888" w:rsidP="00097D09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4"/>
          <w:sz w:val="22"/>
          <w:szCs w:val="22"/>
        </w:rPr>
        <w:t>. </w:t>
      </w:r>
      <w:r w:rsidR="0007275B" w:rsidRPr="003844F8">
        <w:rPr>
          <w:rStyle w:val="c2"/>
          <w:bCs/>
          <w:sz w:val="22"/>
          <w:szCs w:val="22"/>
        </w:rPr>
        <w:t>Молодцы ребята, вы постарались и спели очень красиво. На нашей ёлочке мног</w:t>
      </w:r>
      <w:r w:rsidRPr="003844F8">
        <w:rPr>
          <w:rStyle w:val="c2"/>
          <w:bCs/>
          <w:sz w:val="22"/>
          <w:szCs w:val="22"/>
        </w:rPr>
        <w:t>о игрушек. Отгадайте-ка загадки:</w:t>
      </w:r>
    </w:p>
    <w:p w:rsidR="00370888" w:rsidRPr="003844F8" w:rsidRDefault="00370888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</w:p>
    <w:p w:rsidR="003B5784" w:rsidRDefault="003B5784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  <w:sectPr w:rsidR="003B5784" w:rsidSect="003B5784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3B5784" w:rsidRPr="003844F8" w:rsidRDefault="003B5784" w:rsidP="003B5784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r w:rsidRPr="003844F8">
        <w:rPr>
          <w:rStyle w:val="c2"/>
          <w:bCs/>
          <w:sz w:val="22"/>
          <w:szCs w:val="22"/>
        </w:rPr>
        <w:lastRenderedPageBreak/>
        <w:t xml:space="preserve">В небесах она сверкает, </w:t>
      </w:r>
    </w:p>
    <w:p w:rsidR="003B5784" w:rsidRPr="003844F8" w:rsidRDefault="003B5784" w:rsidP="003B5784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r w:rsidRPr="003844F8">
        <w:rPr>
          <w:rStyle w:val="c2"/>
          <w:bCs/>
          <w:sz w:val="22"/>
          <w:szCs w:val="22"/>
        </w:rPr>
        <w:t>нашу ёлку украшает.</w:t>
      </w:r>
    </w:p>
    <w:p w:rsidR="003B5784" w:rsidRPr="003844F8" w:rsidRDefault="003B5784" w:rsidP="003B5784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r w:rsidRPr="003844F8">
        <w:rPr>
          <w:rStyle w:val="c2"/>
          <w:bCs/>
          <w:sz w:val="22"/>
          <w:szCs w:val="22"/>
        </w:rPr>
        <w:t>Не померкнет никогда</w:t>
      </w:r>
    </w:p>
    <w:p w:rsidR="003B5784" w:rsidRPr="003844F8" w:rsidRDefault="003B5784" w:rsidP="003B5784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r w:rsidRPr="003844F8">
        <w:rPr>
          <w:rStyle w:val="c2"/>
          <w:bCs/>
          <w:sz w:val="22"/>
          <w:szCs w:val="22"/>
        </w:rPr>
        <w:t xml:space="preserve"> в новогодний день ..... </w:t>
      </w:r>
      <w:r w:rsidRPr="003844F8">
        <w:rPr>
          <w:rStyle w:val="c2"/>
          <w:bCs/>
          <w:i/>
          <w:sz w:val="22"/>
          <w:szCs w:val="22"/>
        </w:rPr>
        <w:t>(звезда)</w:t>
      </w:r>
    </w:p>
    <w:p w:rsidR="003B5784" w:rsidRDefault="003B5784" w:rsidP="003B5784">
      <w:pPr>
        <w:spacing w:after="0" w:line="240" w:lineRule="auto"/>
        <w:textAlignment w:val="baseline"/>
        <w:rPr>
          <w:rFonts w:ascii="inherit" w:eastAsia="Times New Roman" w:hAnsi="inherit" w:cs="Arial"/>
          <w:bCs/>
        </w:rPr>
      </w:pPr>
    </w:p>
    <w:p w:rsidR="003B5784" w:rsidRPr="003844F8" w:rsidRDefault="003B5784" w:rsidP="003B5784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844F8">
        <w:rPr>
          <w:rFonts w:ascii="inherit" w:eastAsia="Times New Roman" w:hAnsi="inherit" w:cs="Arial"/>
          <w:bCs/>
        </w:rPr>
        <w:lastRenderedPageBreak/>
        <w:t>Раз, два, три! — Звучит команда,</w:t>
      </w:r>
    </w:p>
    <w:p w:rsidR="003B5784" w:rsidRPr="003844F8" w:rsidRDefault="003B5784" w:rsidP="003B5784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844F8">
        <w:rPr>
          <w:rFonts w:ascii="inherit" w:eastAsia="Times New Roman" w:hAnsi="inherit" w:cs="Arial"/>
          <w:bCs/>
        </w:rPr>
        <w:t>— Ну-ка, елочка, гори!</w:t>
      </w:r>
    </w:p>
    <w:p w:rsidR="003B5784" w:rsidRPr="003844F8" w:rsidRDefault="003B5784" w:rsidP="003B5784">
      <w:pPr>
        <w:spacing w:after="0" w:line="240" w:lineRule="auto"/>
        <w:textAlignment w:val="baseline"/>
        <w:rPr>
          <w:rFonts w:ascii="inherit" w:eastAsia="Times New Roman" w:hAnsi="inherit" w:cs="Arial"/>
          <w:bCs/>
          <w:i/>
        </w:rPr>
        <w:sectPr w:rsidR="003B5784" w:rsidRPr="003844F8" w:rsidSect="003B5784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  <w:r w:rsidRPr="003844F8">
        <w:rPr>
          <w:rFonts w:ascii="inherit" w:eastAsia="Times New Roman" w:hAnsi="inherit" w:cs="Arial"/>
          <w:bCs/>
        </w:rPr>
        <w:t>Зажигает фонари</w:t>
      </w:r>
      <w:r w:rsidRPr="003844F8">
        <w:rPr>
          <w:rFonts w:ascii="inherit" w:eastAsia="Times New Roman" w:hAnsi="inherit" w:cs="Arial"/>
          <w:bCs/>
          <w:bdr w:val="none" w:sz="0" w:space="0" w:color="auto" w:frame="1"/>
        </w:rPr>
        <w:br/>
      </w:r>
      <w:r w:rsidRPr="003844F8">
        <w:rPr>
          <w:rFonts w:ascii="inherit" w:eastAsia="Times New Roman" w:hAnsi="inherit" w:cs="Arial"/>
          <w:bCs/>
        </w:rPr>
        <w:t xml:space="preserve">Новогодняя … </w:t>
      </w:r>
      <w:r w:rsidRPr="003844F8">
        <w:rPr>
          <w:rFonts w:ascii="inherit" w:eastAsia="Times New Roman" w:hAnsi="inherit" w:cs="Arial"/>
          <w:bCs/>
          <w:i/>
        </w:rPr>
        <w:t>(гирлянда)</w:t>
      </w:r>
    </w:p>
    <w:p w:rsidR="003B5784" w:rsidRPr="003844F8" w:rsidRDefault="003B5784" w:rsidP="003B5784">
      <w:pPr>
        <w:pStyle w:val="a3"/>
        <w:spacing w:before="0" w:beforeAutospacing="0" w:after="0" w:afterAutospacing="0"/>
        <w:textAlignment w:val="baseline"/>
        <w:rPr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lastRenderedPageBreak/>
        <w:t>На ёлке всё, что хочешь, есть: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>Игрушек там – не перечесть.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>Конфеты, дождик и хлопушки,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>Гирлянды, звезды и верхушка.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>Среди блестящей мишуры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 xml:space="preserve">Сверкают круглые … </w:t>
      </w:r>
      <w:r w:rsidRPr="003844F8">
        <w:rPr>
          <w:bCs/>
          <w:i/>
          <w:sz w:val="22"/>
          <w:szCs w:val="22"/>
          <w:bdr w:val="none" w:sz="0" w:space="0" w:color="auto" w:frame="1"/>
          <w:shd w:val="clear" w:color="auto" w:fill="FFFFFF"/>
        </w:rPr>
        <w:t>(шары).</w:t>
      </w:r>
    </w:p>
    <w:p w:rsidR="003B5784" w:rsidRPr="003844F8" w:rsidRDefault="003B5784" w:rsidP="003B57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3B5784" w:rsidRDefault="003B5784" w:rsidP="003B5784">
      <w:pPr>
        <w:pStyle w:val="a3"/>
        <w:spacing w:before="0" w:beforeAutospacing="0" w:after="0" w:afterAutospacing="0"/>
        <w:textAlignment w:val="baseline"/>
        <w:rPr>
          <w:bCs/>
          <w:i/>
          <w:sz w:val="22"/>
          <w:szCs w:val="22"/>
          <w:bdr w:val="none" w:sz="0" w:space="0" w:color="auto" w:frame="1"/>
          <w:shd w:val="clear" w:color="auto" w:fill="FFFFFF"/>
        </w:rPr>
      </w:pP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t>На нитку шарики собрали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>И в украшение связали.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>Теперь блестят они на ёлке</w:t>
      </w:r>
      <w:r w:rsidRPr="003844F8">
        <w:rPr>
          <w:bCs/>
          <w:sz w:val="22"/>
          <w:szCs w:val="22"/>
          <w:bdr w:val="none" w:sz="0" w:space="0" w:color="auto" w:frame="1"/>
          <w:shd w:val="clear" w:color="auto" w:fill="FFFFFF"/>
        </w:rPr>
        <w:br/>
        <w:t xml:space="preserve">Сквозь изумрудные иголки. </w:t>
      </w:r>
      <w:r w:rsidRPr="003844F8">
        <w:rPr>
          <w:bCs/>
          <w:i/>
          <w:sz w:val="22"/>
          <w:szCs w:val="22"/>
          <w:bdr w:val="none" w:sz="0" w:space="0" w:color="auto" w:frame="1"/>
          <w:shd w:val="clear" w:color="auto" w:fill="FFFFFF"/>
        </w:rPr>
        <w:t>(Бусы)</w:t>
      </w:r>
    </w:p>
    <w:p w:rsidR="003B5784" w:rsidRDefault="003B5784" w:rsidP="003B5784">
      <w:pPr>
        <w:pStyle w:val="a3"/>
        <w:spacing w:before="0" w:beforeAutospacing="0" w:after="0" w:afterAutospacing="0"/>
        <w:textAlignment w:val="baseline"/>
        <w:rPr>
          <w:bCs/>
          <w:sz w:val="22"/>
          <w:szCs w:val="22"/>
          <w:bdr w:val="none" w:sz="0" w:space="0" w:color="auto" w:frame="1"/>
          <w:shd w:val="clear" w:color="auto" w:fill="FFFFFF"/>
        </w:rPr>
        <w:sectPr w:rsidR="003B5784" w:rsidSect="003B5784">
          <w:type w:val="continuous"/>
          <w:pgSz w:w="11906" w:h="16838"/>
          <w:pgMar w:top="568" w:right="850" w:bottom="568" w:left="1701" w:header="708" w:footer="708" w:gutter="0"/>
          <w:cols w:num="2" w:space="708"/>
          <w:docGrid w:linePitch="360"/>
        </w:sectPr>
      </w:pPr>
    </w:p>
    <w:p w:rsidR="003B5784" w:rsidRDefault="003B5784" w:rsidP="003B5784">
      <w:pPr>
        <w:pStyle w:val="a3"/>
        <w:spacing w:before="0" w:beforeAutospacing="0" w:after="0" w:afterAutospacing="0"/>
        <w:textAlignment w:val="baseline"/>
        <w:rPr>
          <w:bCs/>
          <w:sz w:val="22"/>
          <w:szCs w:val="22"/>
          <w:bdr w:val="none" w:sz="0" w:space="0" w:color="auto" w:frame="1"/>
          <w:shd w:val="clear" w:color="auto" w:fill="FFFFFF"/>
        </w:rPr>
      </w:pPr>
    </w:p>
    <w:p w:rsidR="003B5784" w:rsidRPr="003844F8" w:rsidRDefault="003B5784" w:rsidP="003B5784">
      <w:pPr>
        <w:pStyle w:val="a3"/>
        <w:spacing w:before="0" w:beforeAutospacing="0" w:after="0" w:afterAutospacing="0"/>
        <w:textAlignment w:val="baseline"/>
        <w:rPr>
          <w:bCs/>
          <w:sz w:val="22"/>
          <w:szCs w:val="22"/>
          <w:bdr w:val="none" w:sz="0" w:space="0" w:color="auto" w:frame="1"/>
          <w:shd w:val="clear" w:color="auto" w:fill="FFFFFF"/>
        </w:rPr>
      </w:pPr>
    </w:p>
    <w:p w:rsidR="003B5784" w:rsidRDefault="003B5784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r w:rsidRPr="003844F8">
        <w:rPr>
          <w:rStyle w:val="c2"/>
          <w:bCs/>
          <w:sz w:val="22"/>
          <w:szCs w:val="22"/>
        </w:rPr>
        <w:lastRenderedPageBreak/>
        <w:t>Зимой, в часы веселья, вишу на яркой ели я,</w:t>
      </w:r>
    </w:p>
    <w:p w:rsidR="0007275B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</w:pPr>
      <w:r w:rsidRPr="003844F8">
        <w:rPr>
          <w:rStyle w:val="c2"/>
          <w:bCs/>
          <w:sz w:val="22"/>
          <w:szCs w:val="22"/>
        </w:rPr>
        <w:t>Встанет ёлочка в углу у окошка на полу,</w:t>
      </w:r>
    </w:p>
    <w:p w:rsidR="003B5784" w:rsidRPr="003844F8" w:rsidRDefault="0007275B" w:rsidP="0007275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sz w:val="22"/>
          <w:szCs w:val="22"/>
        </w:rPr>
        <w:sectPr w:rsidR="003B5784" w:rsidRPr="003844F8" w:rsidSect="003B5784">
          <w:type w:val="continuous"/>
          <w:pgSz w:w="11906" w:h="16838"/>
          <w:pgMar w:top="568" w:right="850" w:bottom="568" w:left="1701" w:header="708" w:footer="708" w:gutter="0"/>
          <w:cols w:space="708"/>
          <w:docGrid w:linePitch="360"/>
        </w:sectPr>
      </w:pPr>
      <w:r w:rsidRPr="003844F8">
        <w:rPr>
          <w:rStyle w:val="c2"/>
          <w:bCs/>
          <w:sz w:val="22"/>
          <w:szCs w:val="22"/>
        </w:rPr>
        <w:t xml:space="preserve">А на ёлке до макушки разноцветные .... </w:t>
      </w:r>
      <w:r w:rsidRPr="003844F8">
        <w:rPr>
          <w:rStyle w:val="c2"/>
          <w:bCs/>
          <w:i/>
          <w:sz w:val="22"/>
          <w:szCs w:val="22"/>
        </w:rPr>
        <w:t>(игрушки).</w:t>
      </w:r>
    </w:p>
    <w:p w:rsidR="00097D09" w:rsidRDefault="00097D09" w:rsidP="00097D09">
      <w:pPr>
        <w:spacing w:after="0" w:line="240" w:lineRule="auto"/>
        <w:ind w:left="-1134" w:right="-568"/>
        <w:textAlignment w:val="baseline"/>
        <w:rPr>
          <w:rFonts w:ascii="inherit" w:eastAsia="Times New Roman" w:hAnsi="inherit" w:cs="Arial"/>
          <w:b/>
          <w:bCs/>
        </w:rPr>
      </w:pPr>
    </w:p>
    <w:p w:rsidR="00DA4A70" w:rsidRPr="003844F8" w:rsidRDefault="00DA4A70" w:rsidP="00DA4A70">
      <w:pPr>
        <w:spacing w:after="0" w:line="240" w:lineRule="auto"/>
        <w:textAlignment w:val="baseline"/>
        <w:rPr>
          <w:rFonts w:ascii="inherit" w:eastAsia="Times New Roman" w:hAnsi="inherit" w:cs="Arial"/>
          <w:bCs/>
        </w:rPr>
      </w:pPr>
      <w:r w:rsidRPr="003844F8">
        <w:rPr>
          <w:rFonts w:ascii="inherit" w:eastAsia="Times New Roman" w:hAnsi="inherit" w:cs="Arial"/>
          <w:b/>
          <w:bCs/>
        </w:rPr>
        <w:t>Муз. рук:</w:t>
      </w:r>
      <w:r w:rsidRPr="003844F8">
        <w:rPr>
          <w:rFonts w:ascii="inherit" w:eastAsia="Times New Roman" w:hAnsi="inherit" w:cs="Arial"/>
          <w:bCs/>
        </w:rPr>
        <w:t xml:space="preserve"> Новогодний праздник - самый любимый, самый интересный, самый волшебный. Многие композиторы использовали новогоднюю тему в своих произведениях. Очень известным произведением на эту тему является балет П.И.Чайковского</w:t>
      </w:r>
      <w:r w:rsidR="00820494" w:rsidRPr="003844F8">
        <w:rPr>
          <w:rFonts w:ascii="inherit" w:eastAsia="Times New Roman" w:hAnsi="inherit" w:cs="Arial"/>
          <w:bCs/>
        </w:rPr>
        <w:t xml:space="preserve"> </w:t>
      </w:r>
      <w:r w:rsidR="00820494" w:rsidRPr="003B5784">
        <w:rPr>
          <w:rFonts w:ascii="inherit" w:eastAsia="Times New Roman" w:hAnsi="inherit" w:cs="Arial"/>
          <w:bCs/>
          <w:i/>
        </w:rPr>
        <w:t>(обратить внимание детей на экран, на изображение композитора)</w:t>
      </w:r>
      <w:r w:rsidRPr="003844F8">
        <w:rPr>
          <w:rFonts w:ascii="inherit" w:eastAsia="Times New Roman" w:hAnsi="inherit" w:cs="Arial"/>
          <w:bCs/>
        </w:rPr>
        <w:t xml:space="preserve"> "Щелкунчик". Сегодня предлагаю послушать отрывок из этого балета- "Вальс снежных хлопьев" </w:t>
      </w:r>
      <w:r w:rsidR="003B5784">
        <w:rPr>
          <w:rFonts w:ascii="inherit" w:eastAsia="Times New Roman" w:hAnsi="inherit" w:cs="Arial"/>
          <w:bCs/>
        </w:rPr>
        <w:t xml:space="preserve">. </w:t>
      </w:r>
      <w:r w:rsidRPr="003844F8">
        <w:rPr>
          <w:rFonts w:ascii="inherit" w:eastAsia="Times New Roman" w:hAnsi="inherit" w:cs="Arial"/>
          <w:bCs/>
        </w:rPr>
        <w:t>Будьте внимательны- нас ждет волшебство.</w:t>
      </w:r>
    </w:p>
    <w:p w:rsidR="00097D09" w:rsidRDefault="00097D09" w:rsidP="00DA4A7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color w:val="FF0000"/>
        </w:rPr>
      </w:pPr>
    </w:p>
    <w:p w:rsidR="00DA4A70" w:rsidRPr="003844F8" w:rsidRDefault="009315B3" w:rsidP="00DA4A7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color w:val="FF0000"/>
        </w:rPr>
      </w:pPr>
      <w:r w:rsidRPr="003844F8">
        <w:rPr>
          <w:rFonts w:ascii="inherit" w:eastAsia="Times New Roman" w:hAnsi="inherit" w:cs="Arial"/>
          <w:b/>
          <w:bCs/>
          <w:i/>
          <w:color w:val="FF0000"/>
        </w:rPr>
        <w:t xml:space="preserve">Слушание и просмотр видеоматериала </w:t>
      </w:r>
      <w:r w:rsidR="003B5784">
        <w:rPr>
          <w:rFonts w:ascii="inherit" w:eastAsia="Times New Roman" w:hAnsi="inherit" w:cs="Arial"/>
          <w:b/>
          <w:bCs/>
          <w:i/>
          <w:color w:val="FF0000"/>
        </w:rPr>
        <w:t xml:space="preserve">- </w:t>
      </w:r>
      <w:r w:rsidR="003B5784" w:rsidRPr="003844F8">
        <w:rPr>
          <w:rFonts w:ascii="inherit" w:eastAsia="Times New Roman" w:hAnsi="inherit" w:cs="Arial"/>
          <w:b/>
          <w:bCs/>
          <w:i/>
          <w:color w:val="FF0000"/>
        </w:rPr>
        <w:t>"Вальс снежных хлопьев"</w:t>
      </w:r>
    </w:p>
    <w:p w:rsidR="00370888" w:rsidRPr="003844F8" w:rsidRDefault="00370888" w:rsidP="00DA4A7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color w:val="545454"/>
        </w:rPr>
      </w:pPr>
    </w:p>
    <w:p w:rsidR="00DA4A70" w:rsidRPr="003844F8" w:rsidRDefault="00DA4A70" w:rsidP="00DA4A70">
      <w:pPr>
        <w:spacing w:after="0" w:line="240" w:lineRule="auto"/>
        <w:textAlignment w:val="baseline"/>
        <w:rPr>
          <w:rFonts w:ascii="inherit" w:eastAsia="Times New Roman" w:hAnsi="inherit" w:cs="Arial"/>
          <w:bCs/>
        </w:rPr>
      </w:pPr>
      <w:r w:rsidRPr="003844F8">
        <w:rPr>
          <w:rFonts w:ascii="inherit" w:eastAsia="Times New Roman" w:hAnsi="inherit" w:cs="Arial"/>
          <w:bCs/>
        </w:rPr>
        <w:t xml:space="preserve"> </w:t>
      </w:r>
      <w:r w:rsidR="00820494" w:rsidRPr="003844F8">
        <w:rPr>
          <w:rFonts w:ascii="inherit" w:eastAsia="Times New Roman" w:hAnsi="inherit" w:cs="Arial"/>
          <w:b/>
          <w:bCs/>
        </w:rPr>
        <w:t>Муз. рук:</w:t>
      </w:r>
      <w:r w:rsidR="00820494" w:rsidRPr="003844F8">
        <w:rPr>
          <w:rFonts w:ascii="inherit" w:eastAsia="Times New Roman" w:hAnsi="inherit" w:cs="Arial"/>
          <w:bCs/>
        </w:rPr>
        <w:t xml:space="preserve"> </w:t>
      </w:r>
      <w:r w:rsidRPr="003844F8">
        <w:rPr>
          <w:rFonts w:ascii="inherit" w:eastAsia="Times New Roman" w:hAnsi="inherit" w:cs="Arial"/>
          <w:bCs/>
        </w:rPr>
        <w:t xml:space="preserve">Что вы можете сказать об услышанном  </w:t>
      </w:r>
      <w:r w:rsidR="00370888" w:rsidRPr="003844F8">
        <w:rPr>
          <w:rFonts w:ascii="inherit" w:eastAsia="Times New Roman" w:hAnsi="inherit" w:cs="Arial"/>
          <w:bCs/>
        </w:rPr>
        <w:t>о</w:t>
      </w:r>
      <w:r w:rsidRPr="003844F8">
        <w:rPr>
          <w:rFonts w:ascii="inherit" w:eastAsia="Times New Roman" w:hAnsi="inherit" w:cs="Arial"/>
          <w:bCs/>
        </w:rPr>
        <w:t xml:space="preserve">трывке? Как кружились снежинки? Они кружились быстро или медленно? </w:t>
      </w:r>
      <w:r w:rsidRPr="003844F8">
        <w:rPr>
          <w:rFonts w:ascii="inherit" w:eastAsia="Times New Roman" w:hAnsi="inherit" w:cs="Arial"/>
          <w:bCs/>
          <w:i/>
        </w:rPr>
        <w:t>(Ответы детей).</w:t>
      </w:r>
    </w:p>
    <w:p w:rsidR="00DA4A70" w:rsidRPr="003844F8" w:rsidRDefault="00DA4A70" w:rsidP="00DA4A70">
      <w:pPr>
        <w:spacing w:after="0" w:line="240" w:lineRule="auto"/>
        <w:textAlignment w:val="baseline"/>
        <w:rPr>
          <w:rFonts w:ascii="inherit" w:eastAsia="Times New Roman" w:hAnsi="inherit" w:cs="Arial"/>
          <w:bCs/>
        </w:rPr>
      </w:pPr>
      <w:r w:rsidRPr="003844F8">
        <w:rPr>
          <w:rFonts w:ascii="inherit" w:eastAsia="Times New Roman" w:hAnsi="inherit" w:cs="Arial"/>
          <w:bCs/>
        </w:rPr>
        <w:t xml:space="preserve"> Вы , ребята, молодцы, слушали очень внимательно. Я уже говорила, что в новогодние дни происходит много чудес. Сейчас я вас всех превращу в легкие, воздушные снежинки.  Возьмите </w:t>
      </w:r>
      <w:r w:rsidR="009315B3" w:rsidRPr="003844F8">
        <w:rPr>
          <w:rFonts w:ascii="inherit" w:eastAsia="Times New Roman" w:hAnsi="inherit" w:cs="Arial"/>
          <w:bCs/>
        </w:rPr>
        <w:t xml:space="preserve">бумажные снежинки </w:t>
      </w:r>
      <w:r w:rsidRPr="003844F8">
        <w:rPr>
          <w:rFonts w:ascii="inherit" w:eastAsia="Times New Roman" w:hAnsi="inherit" w:cs="Arial"/>
          <w:bCs/>
        </w:rPr>
        <w:t xml:space="preserve"> и попробуйте потанцевать так же, как танцевали снежинки. </w:t>
      </w:r>
    </w:p>
    <w:p w:rsidR="00CE7882" w:rsidRPr="003844F8" w:rsidRDefault="00CE7882" w:rsidP="00DA4A70">
      <w:pPr>
        <w:spacing w:after="0" w:line="240" w:lineRule="auto"/>
        <w:textAlignment w:val="baseline"/>
        <w:rPr>
          <w:rFonts w:ascii="inherit" w:eastAsia="Times New Roman" w:hAnsi="inherit" w:cs="Arial"/>
          <w:bCs/>
          <w:color w:val="545454"/>
        </w:rPr>
      </w:pPr>
    </w:p>
    <w:p w:rsidR="00097D09" w:rsidRPr="004A3F36" w:rsidRDefault="00CE7882" w:rsidP="004A3F36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color w:val="FF0000"/>
        </w:rPr>
      </w:pPr>
      <w:r w:rsidRPr="003844F8">
        <w:rPr>
          <w:rFonts w:ascii="inherit" w:eastAsia="Times New Roman" w:hAnsi="inherit" w:cs="Arial"/>
          <w:b/>
          <w:bCs/>
          <w:i/>
          <w:color w:val="FF0000"/>
        </w:rPr>
        <w:t>Импровизация под музыку из балета "Щелкунчик", отрывок "Вальс снежных хлопьев" (муз. П.И. Чайковского).</w:t>
      </w:r>
    </w:p>
    <w:p w:rsidR="00245A11" w:rsidRPr="003844F8" w:rsidRDefault="00245A11" w:rsidP="0007275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45A11" w:rsidRPr="003844F8" w:rsidRDefault="00245A11" w:rsidP="00245A11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4"/>
          <w:sz w:val="22"/>
          <w:szCs w:val="22"/>
        </w:rPr>
        <w:t xml:space="preserve">. </w:t>
      </w:r>
      <w:r w:rsidR="005D1B3D" w:rsidRPr="003844F8">
        <w:rPr>
          <w:sz w:val="22"/>
          <w:szCs w:val="22"/>
        </w:rPr>
        <w:t>молодцы, ребята.,</w:t>
      </w:r>
      <w:r w:rsidRPr="003844F8">
        <w:rPr>
          <w:rStyle w:val="c4"/>
          <w:sz w:val="22"/>
          <w:szCs w:val="22"/>
        </w:rPr>
        <w:t xml:space="preserve"> садитесь на стульчики.</w:t>
      </w:r>
    </w:p>
    <w:p w:rsidR="00245A11" w:rsidRDefault="00245A11" w:rsidP="00245A11">
      <w:pPr>
        <w:pStyle w:val="c13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  <w:r w:rsidRPr="003844F8">
        <w:rPr>
          <w:rStyle w:val="c4"/>
          <w:sz w:val="22"/>
          <w:szCs w:val="22"/>
        </w:rPr>
        <w:t>А давайте поиграем в интересную игру</w:t>
      </w:r>
      <w:r w:rsidR="003B5784">
        <w:rPr>
          <w:rStyle w:val="c4"/>
          <w:sz w:val="22"/>
          <w:szCs w:val="22"/>
        </w:rPr>
        <w:t>.</w:t>
      </w:r>
    </w:p>
    <w:p w:rsidR="003B5784" w:rsidRPr="003844F8" w:rsidRDefault="003B5784" w:rsidP="00245A11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245A11" w:rsidRPr="003844F8" w:rsidRDefault="00245A11" w:rsidP="00245A11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То, чем ёлку наряжаем, я вам детки назову.</w:t>
      </w:r>
    </w:p>
    <w:p w:rsidR="00245A11" w:rsidRPr="003844F8" w:rsidRDefault="00245A11" w:rsidP="00245A11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Если я скажу вам верно, вместе хлопайте!</w:t>
      </w:r>
    </w:p>
    <w:p w:rsidR="00245A11" w:rsidRPr="003844F8" w:rsidRDefault="00245A11" w:rsidP="00245A11">
      <w:pPr>
        <w:pStyle w:val="c13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  <w:r w:rsidRPr="003844F8">
        <w:rPr>
          <w:rStyle w:val="c4"/>
          <w:sz w:val="22"/>
          <w:szCs w:val="22"/>
        </w:rPr>
        <w:t>Ну, а если же не верно-дружно топайте!</w:t>
      </w:r>
    </w:p>
    <w:p w:rsidR="00370888" w:rsidRPr="003844F8" w:rsidRDefault="00370888" w:rsidP="00245A11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70888" w:rsidRPr="004A3F36" w:rsidRDefault="00245A11" w:rsidP="004A3F36">
      <w:pPr>
        <w:pStyle w:val="c5"/>
        <w:shd w:val="clear" w:color="auto" w:fill="FFFFFF"/>
        <w:spacing w:before="0" w:beforeAutospacing="0" w:after="0" w:afterAutospacing="0"/>
        <w:rPr>
          <w:b/>
          <w:bCs/>
          <w:i/>
          <w:color w:val="FF0000"/>
          <w:sz w:val="22"/>
          <w:szCs w:val="22"/>
        </w:rPr>
      </w:pPr>
      <w:r w:rsidRPr="003844F8">
        <w:rPr>
          <w:rStyle w:val="c2"/>
          <w:b/>
          <w:bCs/>
          <w:i/>
          <w:color w:val="FF0000"/>
          <w:sz w:val="22"/>
          <w:szCs w:val="22"/>
        </w:rPr>
        <w:t>Игра «То чем ёлку наряжаем»</w:t>
      </w:r>
    </w:p>
    <w:p w:rsidR="003844F8" w:rsidRDefault="003844F8" w:rsidP="00245A11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sz w:val="22"/>
          <w:szCs w:val="22"/>
          <w:u w:val="single"/>
        </w:rPr>
        <w:sectPr w:rsidR="003844F8" w:rsidSect="00714EE6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2"/>
          <w:b/>
          <w:bCs/>
          <w:sz w:val="22"/>
          <w:szCs w:val="22"/>
          <w:u w:val="single"/>
        </w:rPr>
        <w:lastRenderedPageBreak/>
        <w:t>-</w:t>
      </w:r>
      <w:r w:rsidRPr="003844F8">
        <w:rPr>
          <w:rStyle w:val="c4"/>
          <w:sz w:val="22"/>
          <w:szCs w:val="22"/>
        </w:rPr>
        <w:t xml:space="preserve">Разноцветные </w:t>
      </w:r>
      <w:proofErr w:type="spellStart"/>
      <w:r w:rsidR="00EA3A7B">
        <w:rPr>
          <w:rStyle w:val="c4"/>
          <w:sz w:val="22"/>
          <w:szCs w:val="22"/>
        </w:rPr>
        <w:t>игрущки</w:t>
      </w:r>
      <w:proofErr w:type="spellEnd"/>
      <w:r w:rsidRPr="003844F8">
        <w:rPr>
          <w:rStyle w:val="c4"/>
          <w:sz w:val="22"/>
          <w:szCs w:val="22"/>
        </w:rPr>
        <w:t>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-Одеяло и подушки?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-Шарики стеклянные?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-Стулья деревянные?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-Плюшевые мишки?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-Азбуки и книжки?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lastRenderedPageBreak/>
        <w:t>-Туфли и сапожки?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-Чашки, вилки, ложки?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-Шарики блестящие?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-Зайцы настоящие?</w:t>
      </w:r>
    </w:p>
    <w:p w:rsidR="00245A11" w:rsidRPr="003844F8" w:rsidRDefault="00245A11" w:rsidP="00245A1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-Шишки золотистые?</w:t>
      </w:r>
    </w:p>
    <w:p w:rsidR="003844F8" w:rsidRDefault="00245A11" w:rsidP="004A3F36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  <w:sectPr w:rsidR="003844F8" w:rsidSect="003844F8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  <w:r w:rsidRPr="003844F8">
        <w:rPr>
          <w:rStyle w:val="c4"/>
          <w:sz w:val="22"/>
          <w:szCs w:val="22"/>
        </w:rPr>
        <w:t>-Звёздочки лучистые?</w:t>
      </w:r>
    </w:p>
    <w:p w:rsidR="00097D09" w:rsidRPr="003B5784" w:rsidRDefault="00125A30" w:rsidP="003B5784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sz w:val="22"/>
          <w:szCs w:val="22"/>
        </w:rPr>
      </w:pPr>
      <w:r w:rsidRPr="003844F8">
        <w:rPr>
          <w:rFonts w:ascii="Calibri" w:hAnsi="Calibri"/>
          <w:sz w:val="22"/>
          <w:szCs w:val="22"/>
        </w:rPr>
        <w:lastRenderedPageBreak/>
        <w:t xml:space="preserve"> </w:t>
      </w:r>
    </w:p>
    <w:p w:rsidR="00245A11" w:rsidRPr="003844F8" w:rsidRDefault="005D1B3D" w:rsidP="005D1B3D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  <w:shd w:val="clear" w:color="auto" w:fill="FFFFFF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4"/>
          <w:sz w:val="22"/>
          <w:szCs w:val="22"/>
        </w:rPr>
        <w:t xml:space="preserve">. </w:t>
      </w:r>
      <w:r w:rsidR="00245A11" w:rsidRPr="003844F8">
        <w:rPr>
          <w:sz w:val="22"/>
          <w:szCs w:val="22"/>
          <w:shd w:val="clear" w:color="auto" w:fill="FFFFFF"/>
        </w:rPr>
        <w:t xml:space="preserve">Давайте ребята, сделаем нашей ёлочке подарок, сыграем для неё на музыкальных инструментах. </w:t>
      </w:r>
      <w:r w:rsidRPr="003844F8">
        <w:rPr>
          <w:sz w:val="22"/>
          <w:szCs w:val="22"/>
          <w:shd w:val="clear" w:color="auto" w:fill="FFFFFF"/>
        </w:rPr>
        <w:t>Выбирайте музыкальные инструменты. Внимательно смотрите на экран, слушайте музыку и следуйте за</w:t>
      </w:r>
      <w:r w:rsidR="00633156" w:rsidRPr="003844F8">
        <w:rPr>
          <w:sz w:val="22"/>
          <w:szCs w:val="22"/>
          <w:shd w:val="clear" w:color="auto" w:fill="FFFFFF"/>
        </w:rPr>
        <w:t xml:space="preserve"> подсказками.</w:t>
      </w:r>
    </w:p>
    <w:p w:rsidR="00633156" w:rsidRPr="003844F8" w:rsidRDefault="00633156" w:rsidP="005D1B3D">
      <w:pPr>
        <w:pStyle w:val="c5"/>
        <w:shd w:val="clear" w:color="auto" w:fill="FFFFFF"/>
        <w:spacing w:before="0" w:beforeAutospacing="0" w:after="0" w:afterAutospacing="0"/>
        <w:rPr>
          <w:b/>
          <w:color w:val="FF0000"/>
          <w:sz w:val="22"/>
          <w:szCs w:val="22"/>
          <w:shd w:val="clear" w:color="auto" w:fill="FFFFFF"/>
        </w:rPr>
      </w:pPr>
    </w:p>
    <w:p w:rsidR="00462D35" w:rsidRPr="003844F8" w:rsidRDefault="00633156" w:rsidP="004A3F36">
      <w:pPr>
        <w:pStyle w:val="c5"/>
        <w:shd w:val="clear" w:color="auto" w:fill="FFFFFF"/>
        <w:spacing w:before="0" w:beforeAutospacing="0" w:after="0" w:afterAutospacing="0"/>
        <w:rPr>
          <w:b/>
          <w:color w:val="FF0000"/>
          <w:sz w:val="22"/>
          <w:szCs w:val="22"/>
          <w:shd w:val="clear" w:color="auto" w:fill="FFFFFF"/>
        </w:rPr>
      </w:pPr>
      <w:r w:rsidRPr="003844F8">
        <w:rPr>
          <w:b/>
          <w:color w:val="FF0000"/>
          <w:sz w:val="22"/>
          <w:szCs w:val="22"/>
          <w:shd w:val="clear" w:color="auto" w:fill="FFFFFF"/>
        </w:rPr>
        <w:t>Оркестр под ёлочкой.</w:t>
      </w:r>
    </w:p>
    <w:p w:rsidR="00370888" w:rsidRPr="003844F8" w:rsidRDefault="00370888" w:rsidP="005D1B3D">
      <w:pPr>
        <w:pStyle w:val="c5"/>
        <w:shd w:val="clear" w:color="auto" w:fill="FFFFFF"/>
        <w:spacing w:before="0" w:beforeAutospacing="0" w:after="0" w:afterAutospacing="0"/>
        <w:rPr>
          <w:b/>
          <w:color w:val="FF0000"/>
          <w:sz w:val="22"/>
          <w:szCs w:val="22"/>
          <w:shd w:val="clear" w:color="auto" w:fill="FFFFFF"/>
        </w:rPr>
      </w:pP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4"/>
          <w:sz w:val="22"/>
          <w:szCs w:val="22"/>
        </w:rPr>
        <w:t>. Мы здесь пели и играли, но пока не танцевали!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Давайте ребята, сделаем нашей ёлочке ещё один подарок, станцуем от души.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333333"/>
          <w:sz w:val="22"/>
          <w:szCs w:val="22"/>
          <w:u w:val="single"/>
        </w:rPr>
      </w:pPr>
    </w:p>
    <w:p w:rsidR="00462D35" w:rsidRPr="003844F8" w:rsidRDefault="003B7747" w:rsidP="00370888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2"/>
          <w:szCs w:val="22"/>
        </w:rPr>
      </w:pPr>
      <w:r>
        <w:rPr>
          <w:rStyle w:val="c2"/>
          <w:b/>
          <w:bCs/>
          <w:color w:val="FF0000"/>
          <w:sz w:val="22"/>
          <w:szCs w:val="22"/>
        </w:rPr>
        <w:t>Парный танец  "Бубенцы"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2"/>
          <w:b/>
          <w:bCs/>
          <w:sz w:val="22"/>
          <w:szCs w:val="22"/>
        </w:rPr>
        <w:t>.</w:t>
      </w:r>
      <w:r w:rsidRPr="003844F8">
        <w:rPr>
          <w:rStyle w:val="c4"/>
          <w:sz w:val="22"/>
          <w:szCs w:val="22"/>
        </w:rPr>
        <w:t> В детском садике у нас ёлочка большая,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Разноцветными огнями ёлочка сверкает.</w:t>
      </w:r>
    </w:p>
    <w:p w:rsidR="00370888" w:rsidRPr="003844F8" w:rsidRDefault="00370888" w:rsidP="003708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Но пора нам с ней прощаться</w:t>
      </w:r>
      <w:r w:rsidRPr="003844F8">
        <w:rPr>
          <w:rStyle w:val="c2"/>
          <w:b/>
          <w:bCs/>
          <w:sz w:val="22"/>
          <w:szCs w:val="22"/>
        </w:rPr>
        <w:t>,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  <w:r w:rsidRPr="003844F8">
        <w:rPr>
          <w:rStyle w:val="c4"/>
          <w:sz w:val="22"/>
          <w:szCs w:val="22"/>
        </w:rPr>
        <w:t>В лес ей надо возвращаться…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Давайте ребята подуем на ёлочку, чтобы огоньки на ней погасли.</w:t>
      </w:r>
    </w:p>
    <w:p w:rsidR="00370888" w:rsidRPr="003844F8" w:rsidRDefault="00370888" w:rsidP="0037088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i/>
          <w:iCs/>
          <w:sz w:val="22"/>
          <w:szCs w:val="22"/>
        </w:rPr>
        <w:t>(Дети дуют на ёлочку, ёлка гаснет.)</w:t>
      </w:r>
    </w:p>
    <w:p w:rsidR="00370888" w:rsidRPr="003844F8" w:rsidRDefault="00370888" w:rsidP="00370888">
      <w:pPr>
        <w:pStyle w:val="c3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</w:p>
    <w:p w:rsidR="00370888" w:rsidRPr="003844F8" w:rsidRDefault="00370888" w:rsidP="003708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Ёлку мы благодарим, ей </w:t>
      </w:r>
      <w:r w:rsidRPr="003844F8">
        <w:rPr>
          <w:rStyle w:val="c4"/>
          <w:i/>
          <w:iCs/>
          <w:sz w:val="22"/>
          <w:szCs w:val="22"/>
        </w:rPr>
        <w:t>«спасибо»</w:t>
      </w:r>
      <w:r w:rsidRPr="003844F8">
        <w:rPr>
          <w:rStyle w:val="c4"/>
          <w:sz w:val="22"/>
          <w:szCs w:val="22"/>
        </w:rPr>
        <w:t> говорим.</w:t>
      </w:r>
    </w:p>
    <w:p w:rsidR="00370888" w:rsidRPr="003B5784" w:rsidRDefault="00370888" w:rsidP="00370888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Calibri" w:hAnsi="Calibri"/>
          <w:sz w:val="22"/>
          <w:szCs w:val="22"/>
        </w:rPr>
      </w:pPr>
      <w:r w:rsidRPr="003844F8">
        <w:rPr>
          <w:rStyle w:val="c2"/>
          <w:b/>
          <w:bCs/>
          <w:sz w:val="22"/>
          <w:szCs w:val="22"/>
          <w:u w:val="single"/>
        </w:rPr>
        <w:t>Дети:</w:t>
      </w:r>
      <w:r w:rsidRPr="003844F8">
        <w:rPr>
          <w:rStyle w:val="c4"/>
          <w:sz w:val="22"/>
          <w:szCs w:val="22"/>
        </w:rPr>
        <w:t> Спасибо!</w:t>
      </w:r>
    </w:p>
    <w:p w:rsidR="00370888" w:rsidRPr="003844F8" w:rsidRDefault="00370888" w:rsidP="003708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 w:rsidRPr="003844F8">
        <w:rPr>
          <w:rStyle w:val="c2"/>
          <w:b/>
          <w:bCs/>
          <w:sz w:val="22"/>
          <w:szCs w:val="22"/>
        </w:rPr>
        <w:t>Муз.рук</w:t>
      </w:r>
      <w:proofErr w:type="spellEnd"/>
      <w:r w:rsidRPr="003844F8">
        <w:rPr>
          <w:rStyle w:val="c2"/>
          <w:b/>
          <w:bCs/>
          <w:sz w:val="22"/>
          <w:szCs w:val="22"/>
        </w:rPr>
        <w:t>.</w:t>
      </w:r>
      <w:r w:rsidRPr="003844F8">
        <w:rPr>
          <w:rStyle w:val="c4"/>
          <w:sz w:val="22"/>
          <w:szCs w:val="22"/>
        </w:rPr>
        <w:t> Будем ждать мы</w:t>
      </w:r>
      <w:r w:rsidRPr="003844F8">
        <w:rPr>
          <w:rStyle w:val="c2"/>
          <w:b/>
          <w:bCs/>
          <w:sz w:val="22"/>
          <w:szCs w:val="22"/>
        </w:rPr>
        <w:t> </w:t>
      </w:r>
      <w:r w:rsidRPr="003844F8">
        <w:rPr>
          <w:rStyle w:val="c4"/>
          <w:sz w:val="22"/>
          <w:szCs w:val="22"/>
        </w:rPr>
        <w:t>новой встречи</w:t>
      </w:r>
    </w:p>
    <w:p w:rsidR="00370888" w:rsidRPr="003844F8" w:rsidRDefault="00370888" w:rsidP="003708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3844F8">
        <w:rPr>
          <w:rStyle w:val="c4"/>
          <w:sz w:val="22"/>
          <w:szCs w:val="22"/>
        </w:rPr>
        <w:t>В</w:t>
      </w:r>
      <w:r w:rsidRPr="003844F8">
        <w:rPr>
          <w:rStyle w:val="c2"/>
          <w:b/>
          <w:bCs/>
          <w:sz w:val="22"/>
          <w:szCs w:val="22"/>
        </w:rPr>
        <w:t> </w:t>
      </w:r>
      <w:r w:rsidRPr="003844F8">
        <w:rPr>
          <w:rStyle w:val="c4"/>
          <w:sz w:val="22"/>
          <w:szCs w:val="22"/>
        </w:rPr>
        <w:t>новогодний зимний вечер</w:t>
      </w:r>
      <w:r w:rsidRPr="003844F8">
        <w:rPr>
          <w:rStyle w:val="c2"/>
          <w:b/>
          <w:bCs/>
          <w:sz w:val="22"/>
          <w:szCs w:val="22"/>
        </w:rPr>
        <w:t>.</w:t>
      </w:r>
    </w:p>
    <w:p w:rsidR="00714EE6" w:rsidRPr="003844F8" w:rsidRDefault="00370888" w:rsidP="00370888">
      <w:pPr>
        <w:pStyle w:val="c3"/>
        <w:shd w:val="clear" w:color="auto" w:fill="FFFFFF"/>
        <w:spacing w:before="0" w:beforeAutospacing="0" w:after="0" w:afterAutospacing="0"/>
        <w:rPr>
          <w:rStyle w:val="c4"/>
          <w:sz w:val="22"/>
          <w:szCs w:val="22"/>
        </w:rPr>
      </w:pPr>
      <w:r w:rsidRPr="003844F8">
        <w:rPr>
          <w:rStyle w:val="c4"/>
          <w:sz w:val="22"/>
          <w:szCs w:val="22"/>
        </w:rPr>
        <w:t>До свидания,</w:t>
      </w:r>
      <w:r w:rsidRPr="003844F8">
        <w:rPr>
          <w:rStyle w:val="c2"/>
          <w:b/>
          <w:bCs/>
          <w:sz w:val="22"/>
          <w:szCs w:val="22"/>
        </w:rPr>
        <w:t> </w:t>
      </w:r>
      <w:r w:rsidRPr="003844F8">
        <w:rPr>
          <w:rStyle w:val="c4"/>
          <w:sz w:val="22"/>
          <w:szCs w:val="22"/>
        </w:rPr>
        <w:t>новогодняя ёлочка.</w:t>
      </w:r>
    </w:p>
    <w:p w:rsidR="000D0A43" w:rsidRPr="003844F8" w:rsidRDefault="00714EE6" w:rsidP="004A3F36">
      <w:pPr>
        <w:pStyle w:val="c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3844F8">
        <w:rPr>
          <w:rStyle w:val="c4"/>
          <w:i/>
          <w:sz w:val="22"/>
          <w:szCs w:val="22"/>
        </w:rPr>
        <w:t>Дети на прощание машут ёлочке рукой и под музыку выходят из зала.</w:t>
      </w:r>
    </w:p>
    <w:sectPr w:rsidR="000D0A43" w:rsidRPr="003844F8" w:rsidSect="00714EE6">
      <w:type w:val="continuous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07275B"/>
    <w:rsid w:val="00012604"/>
    <w:rsid w:val="00040F1E"/>
    <w:rsid w:val="0007275B"/>
    <w:rsid w:val="00097D09"/>
    <w:rsid w:val="000B0D56"/>
    <w:rsid w:val="000D0A43"/>
    <w:rsid w:val="00125A30"/>
    <w:rsid w:val="00130C1F"/>
    <w:rsid w:val="00214717"/>
    <w:rsid w:val="00245A11"/>
    <w:rsid w:val="00370888"/>
    <w:rsid w:val="003844F8"/>
    <w:rsid w:val="00387183"/>
    <w:rsid w:val="003B5784"/>
    <w:rsid w:val="003B7747"/>
    <w:rsid w:val="00462D35"/>
    <w:rsid w:val="004A3F36"/>
    <w:rsid w:val="0050622B"/>
    <w:rsid w:val="005D1B3D"/>
    <w:rsid w:val="00633156"/>
    <w:rsid w:val="00714EE6"/>
    <w:rsid w:val="0074698D"/>
    <w:rsid w:val="00820494"/>
    <w:rsid w:val="00844CD0"/>
    <w:rsid w:val="008827DE"/>
    <w:rsid w:val="008B71B2"/>
    <w:rsid w:val="009315B3"/>
    <w:rsid w:val="00A5232F"/>
    <w:rsid w:val="00B16D72"/>
    <w:rsid w:val="00B260A0"/>
    <w:rsid w:val="00C841E7"/>
    <w:rsid w:val="00CE7882"/>
    <w:rsid w:val="00DA4A70"/>
    <w:rsid w:val="00E04171"/>
    <w:rsid w:val="00EA3A7B"/>
    <w:rsid w:val="00F25756"/>
    <w:rsid w:val="00F630E8"/>
    <w:rsid w:val="00FF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7275B"/>
  </w:style>
  <w:style w:type="paragraph" w:customStyle="1" w:styleId="c5">
    <w:name w:val="c5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7275B"/>
  </w:style>
  <w:style w:type="character" w:customStyle="1" w:styleId="c2">
    <w:name w:val="c2"/>
    <w:basedOn w:val="a0"/>
    <w:rsid w:val="0007275B"/>
  </w:style>
  <w:style w:type="paragraph" w:customStyle="1" w:styleId="c16">
    <w:name w:val="c16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4A70"/>
    <w:rPr>
      <w:b/>
      <w:bCs/>
    </w:rPr>
  </w:style>
  <w:style w:type="paragraph" w:customStyle="1" w:styleId="c13">
    <w:name w:val="c13"/>
    <w:basedOn w:val="a"/>
    <w:rsid w:val="0024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4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14E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D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6E6A-1033-4CA6-ACCB-44D42225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2021-01-12T20:58:00Z</cp:lastPrinted>
  <dcterms:created xsi:type="dcterms:W3CDTF">2019-01-09T16:40:00Z</dcterms:created>
  <dcterms:modified xsi:type="dcterms:W3CDTF">2021-01-30T10:30:00Z</dcterms:modified>
</cp:coreProperties>
</file>